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9C" w:rsidRDefault="003C669C">
      <w:pPr>
        <w:pStyle w:val="a3"/>
        <w:rPr>
          <w:sz w:val="20"/>
        </w:rPr>
      </w:pPr>
    </w:p>
    <w:p w:rsidR="003C669C" w:rsidRDefault="003C669C">
      <w:pPr>
        <w:pStyle w:val="a3"/>
        <w:spacing w:before="1"/>
        <w:rPr>
          <w:sz w:val="20"/>
        </w:rPr>
      </w:pPr>
    </w:p>
    <w:p w:rsidR="003C669C" w:rsidRPr="00C37DA6" w:rsidRDefault="007E211F">
      <w:pPr>
        <w:pStyle w:val="a3"/>
        <w:spacing w:before="11" w:line="225" w:lineRule="auto"/>
        <w:ind w:left="125" w:right="128" w:firstLine="534"/>
        <w:jc w:val="both"/>
        <w:rPr>
          <w:rFonts w:eastAsia="BatangChe"/>
          <w:b/>
          <w:spacing w:val="-2"/>
          <w:w w:val="90"/>
          <w:sz w:val="28"/>
          <w:szCs w:val="28"/>
        </w:rPr>
      </w:pPr>
      <w:r w:rsidRPr="00C37DA6">
        <w:rPr>
          <w:rFonts w:eastAsia="BatangChe"/>
          <w:b/>
          <w:w w:val="90"/>
          <w:sz w:val="28"/>
          <w:szCs w:val="28"/>
        </w:rPr>
        <w:t xml:space="preserve">Прокуратура </w:t>
      </w:r>
      <w:proofErr w:type="spellStart"/>
      <w:r w:rsidRPr="00C37DA6">
        <w:rPr>
          <w:rFonts w:eastAsia="BatangChe"/>
          <w:b/>
          <w:w w:val="90"/>
          <w:sz w:val="28"/>
          <w:szCs w:val="28"/>
        </w:rPr>
        <w:t>Облученского</w:t>
      </w:r>
      <w:proofErr w:type="spellEnd"/>
      <w:r w:rsidRPr="00C37DA6">
        <w:rPr>
          <w:rFonts w:eastAsia="BatangChe"/>
          <w:b/>
          <w:w w:val="90"/>
          <w:sz w:val="28"/>
          <w:szCs w:val="28"/>
        </w:rPr>
        <w:t xml:space="preserve"> района разъясняет ответственность за оборот </w:t>
      </w:r>
      <w:r w:rsidRPr="00C37DA6">
        <w:rPr>
          <w:rFonts w:eastAsia="BatangChe"/>
          <w:b/>
          <w:spacing w:val="-2"/>
          <w:w w:val="90"/>
          <w:sz w:val="28"/>
          <w:szCs w:val="28"/>
        </w:rPr>
        <w:t>поддельных</w:t>
      </w:r>
      <w:r w:rsidRPr="00C37DA6">
        <w:rPr>
          <w:rFonts w:eastAsia="BatangChe"/>
          <w:b/>
          <w:spacing w:val="-11"/>
          <w:sz w:val="28"/>
          <w:szCs w:val="28"/>
        </w:rPr>
        <w:t xml:space="preserve"> </w:t>
      </w:r>
      <w:r w:rsidRPr="00C37DA6">
        <w:rPr>
          <w:rFonts w:eastAsia="BatangChe"/>
          <w:b/>
          <w:spacing w:val="-2"/>
          <w:w w:val="90"/>
          <w:sz w:val="28"/>
          <w:szCs w:val="28"/>
        </w:rPr>
        <w:t>документов.</w:t>
      </w:r>
    </w:p>
    <w:p w:rsidR="00C37DA6" w:rsidRPr="001F5405" w:rsidRDefault="00C37DA6">
      <w:pPr>
        <w:pStyle w:val="a3"/>
        <w:spacing w:before="11" w:line="225" w:lineRule="auto"/>
        <w:ind w:left="125" w:right="128" w:firstLine="534"/>
        <w:jc w:val="both"/>
        <w:rPr>
          <w:rFonts w:eastAsia="BatangChe"/>
          <w:sz w:val="28"/>
          <w:szCs w:val="28"/>
        </w:rPr>
      </w:pPr>
    </w:p>
    <w:p w:rsidR="003C669C" w:rsidRPr="001F5405" w:rsidRDefault="007E211F">
      <w:pPr>
        <w:pStyle w:val="a3"/>
        <w:spacing w:before="13" w:line="230" w:lineRule="auto"/>
        <w:ind w:left="122" w:right="131" w:firstLine="709"/>
        <w:jc w:val="both"/>
        <w:rPr>
          <w:rFonts w:eastAsia="BatangChe"/>
          <w:sz w:val="28"/>
          <w:szCs w:val="28"/>
        </w:rPr>
      </w:pPr>
      <w:r w:rsidRPr="001F5405">
        <w:rPr>
          <w:rFonts w:eastAsia="BatangChe"/>
          <w:w w:val="90"/>
          <w:position w:val="1"/>
          <w:sz w:val="28"/>
          <w:szCs w:val="28"/>
        </w:rPr>
        <w:t>В</w:t>
      </w:r>
      <w:r w:rsidRPr="001F5405">
        <w:rPr>
          <w:rFonts w:eastAsia="BatangChe"/>
          <w:spacing w:val="-11"/>
          <w:w w:val="90"/>
          <w:position w:val="1"/>
          <w:sz w:val="28"/>
          <w:szCs w:val="28"/>
        </w:rPr>
        <w:t xml:space="preserve"> </w:t>
      </w:r>
      <w:r w:rsidRPr="001F5405">
        <w:rPr>
          <w:rFonts w:eastAsia="BatangChe"/>
          <w:w w:val="90"/>
          <w:position w:val="1"/>
          <w:sz w:val="28"/>
          <w:szCs w:val="28"/>
        </w:rPr>
        <w:t>соответствии</w:t>
      </w:r>
      <w:r w:rsidRPr="001F5405">
        <w:rPr>
          <w:rFonts w:eastAsia="BatangChe"/>
          <w:spacing w:val="-5"/>
          <w:w w:val="90"/>
          <w:position w:val="1"/>
          <w:sz w:val="28"/>
          <w:szCs w:val="28"/>
        </w:rPr>
        <w:t xml:space="preserve"> </w:t>
      </w:r>
      <w:r w:rsidRPr="001F5405">
        <w:rPr>
          <w:rFonts w:eastAsia="BatangChe"/>
          <w:w w:val="90"/>
          <w:position w:val="1"/>
          <w:sz w:val="28"/>
          <w:szCs w:val="28"/>
        </w:rPr>
        <w:t>со</w:t>
      </w:r>
      <w:r w:rsidRPr="001F5405">
        <w:rPr>
          <w:rFonts w:eastAsia="BatangChe"/>
          <w:spacing w:val="-10"/>
          <w:w w:val="90"/>
          <w:position w:val="1"/>
          <w:sz w:val="28"/>
          <w:szCs w:val="28"/>
        </w:rPr>
        <w:t xml:space="preserve"> </w:t>
      </w:r>
      <w:r w:rsidR="001F5405">
        <w:rPr>
          <w:rFonts w:eastAsia="BatangChe"/>
          <w:w w:val="90"/>
          <w:position w:val="1"/>
          <w:sz w:val="28"/>
          <w:szCs w:val="28"/>
        </w:rPr>
        <w:t>сложившейся</w:t>
      </w:r>
      <w:r w:rsidR="001F5405">
        <w:rPr>
          <w:rFonts w:eastAsia="BatangChe"/>
          <w:w w:val="90"/>
          <w:sz w:val="28"/>
          <w:szCs w:val="28"/>
        </w:rPr>
        <w:t xml:space="preserve"> 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судебной</w:t>
      </w:r>
      <w:r w:rsidRPr="001F5405">
        <w:rPr>
          <w:rFonts w:eastAsia="BatangChe"/>
          <w:spacing w:val="-6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практикой</w:t>
      </w:r>
      <w:r w:rsidRPr="001F5405">
        <w:rPr>
          <w:rFonts w:eastAsia="BatangChe"/>
          <w:spacing w:val="-9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 xml:space="preserve">приобретение, хранение, </w:t>
      </w:r>
      <w:r w:rsidRPr="001F5405">
        <w:rPr>
          <w:rFonts w:eastAsia="BatangChe"/>
          <w:position w:val="1"/>
          <w:sz w:val="28"/>
          <w:szCs w:val="28"/>
        </w:rPr>
        <w:t>перевозка в целях использован</w:t>
      </w:r>
      <w:r w:rsidR="001F5405">
        <w:rPr>
          <w:rFonts w:eastAsia="BatangChe"/>
          <w:position w:val="1"/>
          <w:sz w:val="28"/>
          <w:szCs w:val="28"/>
        </w:rPr>
        <w:t>ия</w:t>
      </w:r>
      <w:r w:rsid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sz w:val="28"/>
          <w:szCs w:val="28"/>
        </w:rPr>
        <w:t xml:space="preserve"> или сбыта либо использование заведомо </w:t>
      </w:r>
      <w:r w:rsidRPr="001F5405">
        <w:rPr>
          <w:rFonts w:eastAsia="BatangChe"/>
          <w:position w:val="1"/>
          <w:sz w:val="28"/>
          <w:szCs w:val="28"/>
        </w:rPr>
        <w:t>поддельные паспорта</w:t>
      </w:r>
      <w:r w:rsidRPr="001F5405">
        <w:rPr>
          <w:rFonts w:eastAsia="BatangChe"/>
          <w:spacing w:val="40"/>
          <w:position w:val="1"/>
          <w:sz w:val="28"/>
          <w:szCs w:val="28"/>
        </w:rPr>
        <w:t xml:space="preserve"> </w:t>
      </w:r>
      <w:r w:rsidRPr="001F5405">
        <w:rPr>
          <w:rFonts w:eastAsia="BatangChe"/>
          <w:position w:val="1"/>
          <w:sz w:val="28"/>
          <w:szCs w:val="28"/>
        </w:rPr>
        <w:t>граждани</w:t>
      </w:r>
      <w:r w:rsidR="001F5405">
        <w:rPr>
          <w:rFonts w:eastAsia="BatangChe"/>
          <w:position w:val="1"/>
          <w:sz w:val="28"/>
          <w:szCs w:val="28"/>
        </w:rPr>
        <w:t>на</w:t>
      </w:r>
      <w:r w:rsidRPr="001F5405">
        <w:rPr>
          <w:rFonts w:eastAsia="BatangChe"/>
          <w:sz w:val="28"/>
          <w:szCs w:val="28"/>
        </w:rPr>
        <w:t xml:space="preserve">, удостоверения или иного официального </w:t>
      </w:r>
      <w:r w:rsidRPr="001F5405">
        <w:rPr>
          <w:rFonts w:eastAsia="BatangChe"/>
          <w:w w:val="95"/>
          <w:sz w:val="28"/>
          <w:szCs w:val="28"/>
        </w:rPr>
        <w:t>документа,</w:t>
      </w:r>
      <w:r w:rsidRPr="001F5405">
        <w:rPr>
          <w:rFonts w:eastAsia="BatangChe"/>
          <w:spacing w:val="25"/>
          <w:sz w:val="28"/>
          <w:szCs w:val="28"/>
        </w:rPr>
        <w:t xml:space="preserve">  </w:t>
      </w:r>
      <w:r w:rsidRPr="001F5405">
        <w:rPr>
          <w:rFonts w:eastAsia="BatangChe"/>
          <w:w w:val="95"/>
          <w:sz w:val="28"/>
          <w:szCs w:val="28"/>
        </w:rPr>
        <w:t>предоставляющего</w:t>
      </w:r>
      <w:r w:rsidRPr="001F5405">
        <w:rPr>
          <w:rFonts w:eastAsia="BatangChe"/>
          <w:spacing w:val="70"/>
          <w:w w:val="150"/>
          <w:sz w:val="28"/>
          <w:szCs w:val="28"/>
        </w:rPr>
        <w:t xml:space="preserve"> </w:t>
      </w:r>
      <w:r w:rsidR="001F5405">
        <w:rPr>
          <w:rFonts w:eastAsia="BatangChe"/>
          <w:w w:val="95"/>
          <w:sz w:val="28"/>
          <w:szCs w:val="28"/>
        </w:rPr>
        <w:t>п</w:t>
      </w:r>
      <w:r w:rsidRPr="001F5405">
        <w:rPr>
          <w:rFonts w:eastAsia="BatangChe"/>
          <w:w w:val="95"/>
          <w:sz w:val="28"/>
          <w:szCs w:val="28"/>
        </w:rPr>
        <w:t>рава</w:t>
      </w:r>
      <w:r w:rsidRPr="001F5405">
        <w:rPr>
          <w:rFonts w:eastAsia="BatangChe"/>
          <w:spacing w:val="42"/>
          <w:w w:val="150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или</w:t>
      </w:r>
      <w:r w:rsidRPr="001F5405">
        <w:rPr>
          <w:rFonts w:eastAsia="BatangChe"/>
          <w:spacing w:val="45"/>
          <w:w w:val="150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освобождающего</w:t>
      </w:r>
      <w:r w:rsidRPr="001F5405">
        <w:rPr>
          <w:rFonts w:eastAsia="BatangChe"/>
          <w:spacing w:val="75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от</w:t>
      </w:r>
      <w:r w:rsidRPr="001F5405">
        <w:rPr>
          <w:rFonts w:eastAsia="BatangChe"/>
          <w:spacing w:val="80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обязанностей,</w:t>
      </w:r>
    </w:p>
    <w:p w:rsidR="003C669C" w:rsidRPr="001F5405" w:rsidRDefault="003C669C">
      <w:pPr>
        <w:spacing w:line="230" w:lineRule="auto"/>
        <w:jc w:val="both"/>
        <w:rPr>
          <w:rFonts w:eastAsia="BatangChe"/>
          <w:sz w:val="28"/>
          <w:szCs w:val="28"/>
        </w:rPr>
        <w:sectPr w:rsidR="003C669C" w:rsidRPr="001F5405">
          <w:type w:val="continuous"/>
          <w:pgSz w:w="11780" w:h="16720"/>
          <w:pgMar w:top="300" w:right="640" w:bottom="0" w:left="960" w:header="720" w:footer="720" w:gutter="0"/>
          <w:cols w:space="720"/>
        </w:sectPr>
      </w:pPr>
    </w:p>
    <w:p w:rsidR="001F5405" w:rsidRPr="001F5405" w:rsidRDefault="007E211F" w:rsidP="001F5405">
      <w:pPr>
        <w:pStyle w:val="a3"/>
        <w:ind w:left="72"/>
        <w:rPr>
          <w:rFonts w:eastAsia="BatangChe"/>
          <w:sz w:val="28"/>
          <w:szCs w:val="28"/>
        </w:rPr>
      </w:pPr>
      <w:r w:rsidRPr="001F5405">
        <w:rPr>
          <w:rFonts w:eastAsia="BatangChe"/>
          <w:sz w:val="28"/>
          <w:szCs w:val="28"/>
        </w:rPr>
        <w:lastRenderedPageBreak/>
        <w:t>штампов, печатей или</w:t>
      </w:r>
      <w:r w:rsidRPr="001F5405">
        <w:rPr>
          <w:rFonts w:eastAsia="BatangChe"/>
          <w:spacing w:val="-11"/>
          <w:sz w:val="28"/>
          <w:szCs w:val="28"/>
        </w:rPr>
        <w:t xml:space="preserve"> </w:t>
      </w:r>
      <w:r w:rsidRPr="001F5405">
        <w:rPr>
          <w:rFonts w:eastAsia="BatangChe"/>
          <w:sz w:val="28"/>
          <w:szCs w:val="28"/>
        </w:rPr>
        <w:t xml:space="preserve">бланков </w:t>
      </w:r>
      <w:r w:rsidR="001F5405">
        <w:rPr>
          <w:rFonts w:eastAsia="BatangChe"/>
          <w:sz w:val="28"/>
          <w:szCs w:val="28"/>
        </w:rPr>
        <w:lastRenderedPageBreak/>
        <w:t>квал</w:t>
      </w:r>
      <w:r w:rsidR="001F5405" w:rsidRPr="001F5405">
        <w:rPr>
          <w:rFonts w:eastAsia="BatangChe"/>
          <w:w w:val="80"/>
          <w:sz w:val="28"/>
          <w:szCs w:val="28"/>
        </w:rPr>
        <w:t>ифицируется</w:t>
      </w:r>
      <w:r w:rsidR="001F5405" w:rsidRPr="001F5405">
        <w:rPr>
          <w:rFonts w:eastAsia="BatangChe"/>
          <w:spacing w:val="35"/>
          <w:sz w:val="28"/>
          <w:szCs w:val="28"/>
        </w:rPr>
        <w:t xml:space="preserve"> </w:t>
      </w:r>
      <w:r w:rsidR="001F5405" w:rsidRPr="001F5405">
        <w:rPr>
          <w:rFonts w:eastAsia="BatangChe"/>
          <w:w w:val="80"/>
          <w:sz w:val="28"/>
          <w:szCs w:val="28"/>
        </w:rPr>
        <w:t>как</w:t>
      </w:r>
      <w:r w:rsidR="001F5405" w:rsidRPr="001F5405">
        <w:rPr>
          <w:rFonts w:eastAsia="BatangChe"/>
          <w:spacing w:val="4"/>
          <w:sz w:val="28"/>
          <w:szCs w:val="28"/>
        </w:rPr>
        <w:t xml:space="preserve"> </w:t>
      </w:r>
      <w:r w:rsidR="001F5405" w:rsidRPr="001F5405">
        <w:rPr>
          <w:rFonts w:eastAsia="BatangChe"/>
          <w:w w:val="80"/>
          <w:sz w:val="28"/>
          <w:szCs w:val="28"/>
        </w:rPr>
        <w:t>преступление,</w:t>
      </w:r>
      <w:r w:rsidR="001F5405" w:rsidRPr="001F5405">
        <w:rPr>
          <w:rFonts w:eastAsia="BatangChe"/>
          <w:spacing w:val="20"/>
          <w:sz w:val="28"/>
          <w:szCs w:val="28"/>
        </w:rPr>
        <w:t xml:space="preserve"> </w:t>
      </w:r>
      <w:r w:rsidR="001F5405" w:rsidRPr="001F5405">
        <w:rPr>
          <w:rFonts w:eastAsia="BatangChe"/>
          <w:spacing w:val="-2"/>
          <w:w w:val="80"/>
          <w:sz w:val="28"/>
          <w:szCs w:val="28"/>
        </w:rPr>
        <w:t>предусмотренное</w:t>
      </w:r>
    </w:p>
    <w:p w:rsidR="001F5405" w:rsidRDefault="001F5405">
      <w:pPr>
        <w:pStyle w:val="a3"/>
        <w:spacing w:before="2"/>
        <w:ind w:left="131" w:hanging="2"/>
        <w:rPr>
          <w:rFonts w:eastAsia="BatangChe"/>
          <w:sz w:val="28"/>
          <w:szCs w:val="28"/>
        </w:rPr>
        <w:sectPr w:rsidR="001F5405" w:rsidSect="001F5405">
          <w:type w:val="continuous"/>
          <w:pgSz w:w="11780" w:h="16720"/>
          <w:pgMar w:top="300" w:right="640" w:bottom="0" w:left="960" w:header="720" w:footer="720" w:gutter="0"/>
          <w:cols w:num="2" w:space="720" w:equalWidth="0">
            <w:col w:w="4143" w:space="142"/>
            <w:col w:w="5895"/>
          </w:cols>
        </w:sectPr>
      </w:pPr>
    </w:p>
    <w:p w:rsidR="003C669C" w:rsidRPr="001F5405" w:rsidRDefault="007E211F">
      <w:pPr>
        <w:pStyle w:val="a3"/>
        <w:spacing w:before="2"/>
        <w:ind w:left="131" w:hanging="2"/>
        <w:rPr>
          <w:rFonts w:eastAsia="BatangChe"/>
          <w:sz w:val="28"/>
          <w:szCs w:val="28"/>
        </w:rPr>
      </w:pPr>
      <w:r w:rsidRPr="001F5405">
        <w:rPr>
          <w:rFonts w:eastAsia="BatangChe"/>
          <w:sz w:val="28"/>
          <w:szCs w:val="28"/>
        </w:rPr>
        <w:lastRenderedPageBreak/>
        <w:t>ч. 3 ст. 327 УК РФ.</w:t>
      </w:r>
    </w:p>
    <w:p w:rsidR="003C669C" w:rsidRPr="001F5405" w:rsidRDefault="007E211F">
      <w:pPr>
        <w:pStyle w:val="a3"/>
        <w:ind w:left="72"/>
        <w:rPr>
          <w:rFonts w:eastAsia="BatangChe"/>
          <w:sz w:val="28"/>
          <w:szCs w:val="28"/>
        </w:rPr>
      </w:pPr>
      <w:r w:rsidRPr="001F5405">
        <w:rPr>
          <w:rFonts w:eastAsia="BatangChe"/>
          <w:sz w:val="28"/>
          <w:szCs w:val="28"/>
        </w:rPr>
        <w:br w:type="column"/>
      </w:r>
    </w:p>
    <w:p w:rsidR="003C669C" w:rsidRPr="001F5405" w:rsidRDefault="003C669C">
      <w:pPr>
        <w:rPr>
          <w:rFonts w:eastAsia="BatangChe"/>
          <w:sz w:val="28"/>
          <w:szCs w:val="28"/>
        </w:rPr>
        <w:sectPr w:rsidR="003C669C" w:rsidRPr="001F5405" w:rsidSect="001F5405">
          <w:type w:val="continuous"/>
          <w:pgSz w:w="11780" w:h="16720"/>
          <w:pgMar w:top="300" w:right="640" w:bottom="0" w:left="960" w:header="720" w:footer="720" w:gutter="0"/>
          <w:cols w:num="2" w:space="720" w:equalWidth="0">
            <w:col w:w="4143" w:space="142"/>
            <w:col w:w="5895"/>
          </w:cols>
        </w:sectPr>
      </w:pPr>
    </w:p>
    <w:p w:rsidR="003C669C" w:rsidRPr="001F5405" w:rsidRDefault="007E211F" w:rsidP="00AF749A">
      <w:pPr>
        <w:pStyle w:val="a3"/>
        <w:spacing w:before="2" w:line="235" w:lineRule="auto"/>
        <w:ind w:left="119" w:right="132" w:firstLine="702"/>
        <w:jc w:val="both"/>
        <w:rPr>
          <w:rFonts w:eastAsia="BatangChe"/>
          <w:sz w:val="28"/>
          <w:szCs w:val="28"/>
        </w:rPr>
        <w:sectPr w:rsidR="003C669C" w:rsidRPr="001F5405">
          <w:type w:val="continuous"/>
          <w:pgSz w:w="11780" w:h="16720"/>
          <w:pgMar w:top="300" w:right="640" w:bottom="0" w:left="960" w:header="720" w:footer="720" w:gutter="0"/>
          <w:cols w:space="720"/>
        </w:sectPr>
      </w:pPr>
      <w:r w:rsidRPr="001F5405">
        <w:rPr>
          <w:rFonts w:eastAsia="BatangChe"/>
          <w:w w:val="95"/>
          <w:sz w:val="28"/>
          <w:szCs w:val="28"/>
        </w:rPr>
        <w:lastRenderedPageBreak/>
        <w:t>Преступления,</w:t>
      </w:r>
      <w:r w:rsidRPr="001F5405">
        <w:rPr>
          <w:rFonts w:eastAsia="BatangChe"/>
          <w:spacing w:val="40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предусмотр</w:t>
      </w:r>
      <w:r w:rsidR="001F5405">
        <w:rPr>
          <w:rFonts w:eastAsia="BatangChe"/>
          <w:w w:val="95"/>
          <w:sz w:val="28"/>
          <w:szCs w:val="28"/>
        </w:rPr>
        <w:t>ен</w:t>
      </w:r>
      <w:r w:rsidRPr="001F5405">
        <w:rPr>
          <w:rFonts w:eastAsia="BatangChe"/>
          <w:w w:val="95"/>
          <w:sz w:val="28"/>
          <w:szCs w:val="28"/>
        </w:rPr>
        <w:t xml:space="preserve">ные ст. 327 </w:t>
      </w:r>
      <w:r w:rsidR="001F5405">
        <w:rPr>
          <w:rFonts w:eastAsia="BatangChe"/>
          <w:w w:val="95"/>
          <w:sz w:val="28"/>
          <w:szCs w:val="28"/>
        </w:rPr>
        <w:t>У</w:t>
      </w:r>
      <w:r w:rsidRPr="001F5405">
        <w:rPr>
          <w:rFonts w:eastAsia="BatangChe"/>
          <w:w w:val="95"/>
          <w:sz w:val="28"/>
          <w:szCs w:val="28"/>
        </w:rPr>
        <w:t>П</w:t>
      </w:r>
      <w:proofErr w:type="gramStart"/>
      <w:r w:rsidRPr="001F5405">
        <w:rPr>
          <w:rFonts w:eastAsia="BatangChe"/>
          <w:w w:val="95"/>
          <w:sz w:val="28"/>
          <w:szCs w:val="28"/>
        </w:rPr>
        <w:t>K</w:t>
      </w:r>
      <w:proofErr w:type="gramEnd"/>
      <w:r w:rsidRPr="001F5405">
        <w:rPr>
          <w:rFonts w:eastAsia="BatangChe"/>
          <w:w w:val="95"/>
          <w:sz w:val="28"/>
          <w:szCs w:val="28"/>
        </w:rPr>
        <w:t xml:space="preserve"> РФ, когда в качестве поддельного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документа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высту</w:t>
      </w:r>
      <w:r w:rsidR="001F5405">
        <w:rPr>
          <w:rFonts w:eastAsia="BatangChe"/>
          <w:spacing w:val="-1"/>
          <w:w w:val="95"/>
          <w:sz w:val="28"/>
          <w:szCs w:val="28"/>
        </w:rPr>
        <w:t>п</w:t>
      </w:r>
      <w:r w:rsidRPr="001F5405">
        <w:rPr>
          <w:rFonts w:eastAsia="BatangChe"/>
          <w:w w:val="95"/>
          <w:sz w:val="28"/>
          <w:szCs w:val="28"/>
        </w:rPr>
        <w:t>ает документ, дающий право управлять транспортны</w:t>
      </w:r>
      <w:r w:rsidR="001F5405">
        <w:rPr>
          <w:rFonts w:eastAsia="BatangChe"/>
          <w:w w:val="95"/>
          <w:sz w:val="28"/>
          <w:szCs w:val="28"/>
        </w:rPr>
        <w:t>м</w:t>
      </w:r>
      <w:r w:rsidRPr="001F5405">
        <w:rPr>
          <w:rFonts w:eastAsia="BatangChe"/>
          <w:w w:val="95"/>
          <w:sz w:val="28"/>
          <w:szCs w:val="28"/>
        </w:rPr>
        <w:t xml:space="preserve"> </w:t>
      </w:r>
      <w:proofErr w:type="spellStart"/>
      <w:r w:rsidR="001F5405">
        <w:rPr>
          <w:rFonts w:eastAsia="BatangChe"/>
          <w:w w:val="95"/>
          <w:sz w:val="28"/>
          <w:szCs w:val="28"/>
        </w:rPr>
        <w:t>с</w:t>
      </w:r>
      <w:r w:rsidRPr="001F5405">
        <w:rPr>
          <w:rFonts w:eastAsia="BatangChe"/>
          <w:w w:val="95"/>
          <w:sz w:val="28"/>
          <w:szCs w:val="28"/>
        </w:rPr>
        <w:t>peдcтвoм</w:t>
      </w:r>
      <w:proofErr w:type="spellEnd"/>
      <w:r w:rsidRPr="001F5405">
        <w:rPr>
          <w:rFonts w:eastAsia="BatangChe"/>
          <w:w w:val="95"/>
          <w:sz w:val="28"/>
          <w:szCs w:val="28"/>
        </w:rPr>
        <w:t>, харак</w:t>
      </w:r>
      <w:r w:rsidR="00AF749A">
        <w:rPr>
          <w:rFonts w:eastAsia="BatangChe"/>
          <w:w w:val="95"/>
          <w:sz w:val="28"/>
          <w:szCs w:val="28"/>
        </w:rPr>
        <w:t>те</w:t>
      </w:r>
      <w:r w:rsidRPr="001F5405">
        <w:rPr>
          <w:rFonts w:eastAsia="BatangChe"/>
          <w:w w:val="95"/>
          <w:sz w:val="28"/>
          <w:szCs w:val="28"/>
        </w:rPr>
        <w:t>ризуются повышенной</w:t>
      </w:r>
      <w:r w:rsidRPr="001F5405">
        <w:rPr>
          <w:rFonts w:eastAsia="BatangChe"/>
          <w:spacing w:val="40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степенью опасности, поскольку</w:t>
      </w:r>
      <w:r w:rsidRPr="001F5405">
        <w:rPr>
          <w:rFonts w:eastAsia="BatangChe"/>
          <w:spacing w:val="68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их</w:t>
      </w:r>
      <w:r w:rsidRPr="001F5405">
        <w:rPr>
          <w:rFonts w:eastAsia="BatangChe"/>
          <w:spacing w:val="53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следствием</w:t>
      </w:r>
      <w:r w:rsidRPr="001F5405">
        <w:rPr>
          <w:rFonts w:eastAsia="BatangChe"/>
          <w:spacing w:val="68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являет</w:t>
      </w:r>
      <w:r w:rsidR="00AF749A">
        <w:rPr>
          <w:rFonts w:eastAsia="BatangChe"/>
          <w:w w:val="95"/>
          <w:sz w:val="28"/>
          <w:szCs w:val="28"/>
        </w:rPr>
        <w:t>ся</w:t>
      </w:r>
      <w:r w:rsidRPr="001F5405">
        <w:rPr>
          <w:rFonts w:eastAsia="BatangChe"/>
          <w:spacing w:val="29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участие</w:t>
      </w:r>
      <w:r w:rsidRPr="001F5405">
        <w:rPr>
          <w:rFonts w:eastAsia="BatangChe"/>
          <w:spacing w:val="37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в</w:t>
      </w:r>
      <w:r w:rsidRPr="001F5405">
        <w:rPr>
          <w:rFonts w:eastAsia="BatangChe"/>
          <w:spacing w:val="19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дорожном</w:t>
      </w:r>
      <w:r w:rsidRPr="001F5405">
        <w:rPr>
          <w:rFonts w:eastAsia="BatangChe"/>
          <w:spacing w:val="52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движении</w:t>
      </w:r>
      <w:r w:rsidRPr="001F5405">
        <w:rPr>
          <w:rFonts w:eastAsia="BatangChe"/>
          <w:spacing w:val="44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и</w:t>
      </w:r>
      <w:r w:rsidRPr="001F5405">
        <w:rPr>
          <w:rFonts w:eastAsia="BatangChe"/>
          <w:spacing w:val="34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доступ</w:t>
      </w:r>
      <w:r w:rsidRPr="001F5405">
        <w:rPr>
          <w:rFonts w:eastAsia="BatangChe"/>
          <w:spacing w:val="32"/>
          <w:sz w:val="28"/>
          <w:szCs w:val="28"/>
        </w:rPr>
        <w:t xml:space="preserve"> </w:t>
      </w:r>
      <w:r w:rsidRPr="001F5405">
        <w:rPr>
          <w:rFonts w:eastAsia="BatangChe"/>
          <w:w w:val="95"/>
          <w:sz w:val="28"/>
          <w:szCs w:val="28"/>
        </w:rPr>
        <w:t>к</w:t>
      </w:r>
      <w:r w:rsidR="00AF749A">
        <w:rPr>
          <w:rFonts w:eastAsia="BatangChe"/>
          <w:w w:val="95"/>
          <w:sz w:val="28"/>
          <w:szCs w:val="28"/>
        </w:rPr>
        <w:t xml:space="preserve"> </w:t>
      </w:r>
    </w:p>
    <w:p w:rsidR="00AF749A" w:rsidRDefault="00AF749A" w:rsidP="00AF749A">
      <w:pPr>
        <w:pStyle w:val="a3"/>
        <w:spacing w:before="3" w:line="242" w:lineRule="auto"/>
        <w:ind w:left="125" w:hanging="2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>у</w:t>
      </w:r>
      <w:r w:rsidR="007E211F" w:rsidRPr="001F5405">
        <w:rPr>
          <w:rFonts w:eastAsia="BatangChe"/>
          <w:sz w:val="28"/>
          <w:szCs w:val="28"/>
        </w:rPr>
        <w:t>правлению</w:t>
      </w:r>
      <w:r>
        <w:rPr>
          <w:rFonts w:eastAsia="BatangChe"/>
          <w:spacing w:val="-17"/>
          <w:sz w:val="28"/>
          <w:szCs w:val="28"/>
        </w:rPr>
        <w:t xml:space="preserve"> </w:t>
      </w:r>
      <w:r w:rsidR="007E211F" w:rsidRPr="001F5405">
        <w:rPr>
          <w:rFonts w:eastAsia="BatangChe"/>
          <w:sz w:val="28"/>
          <w:szCs w:val="28"/>
        </w:rPr>
        <w:t>источником</w:t>
      </w:r>
      <w:r w:rsidR="007E211F" w:rsidRPr="001F5405">
        <w:rPr>
          <w:rFonts w:eastAsia="BatangChe"/>
          <w:spacing w:val="-17"/>
          <w:sz w:val="28"/>
          <w:szCs w:val="28"/>
        </w:rPr>
        <w:t xml:space="preserve"> </w:t>
      </w:r>
      <w:r>
        <w:rPr>
          <w:rFonts w:eastAsia="BatangChe"/>
          <w:spacing w:val="-17"/>
          <w:sz w:val="28"/>
          <w:szCs w:val="28"/>
        </w:rPr>
        <w:t>повышенной опасности</w:t>
      </w:r>
      <w:r w:rsidR="00687ECA">
        <w:rPr>
          <w:rFonts w:eastAsia="BatangChe"/>
          <w:spacing w:val="-17"/>
          <w:sz w:val="28"/>
          <w:szCs w:val="28"/>
        </w:rPr>
        <w:t xml:space="preserve"> </w:t>
      </w:r>
      <w:r w:rsidR="009434A7">
        <w:rPr>
          <w:rFonts w:eastAsia="BatangChe"/>
          <w:spacing w:val="-17"/>
          <w:sz w:val="28"/>
          <w:szCs w:val="28"/>
        </w:rPr>
        <w:t>лиц</w:t>
      </w:r>
      <w:r w:rsidR="00687ECA">
        <w:rPr>
          <w:rFonts w:eastAsia="BatangChe"/>
          <w:spacing w:val="-17"/>
          <w:sz w:val="28"/>
          <w:szCs w:val="28"/>
        </w:rPr>
        <w:t>,</w:t>
      </w:r>
      <w:r w:rsidR="009434A7">
        <w:rPr>
          <w:rFonts w:eastAsia="BatangChe"/>
          <w:spacing w:val="-17"/>
          <w:sz w:val="28"/>
          <w:szCs w:val="28"/>
        </w:rPr>
        <w:t xml:space="preserve"> не имеющих соответствующие</w:t>
      </w:r>
      <w:r>
        <w:rPr>
          <w:rFonts w:eastAsia="BatangChe"/>
          <w:spacing w:val="-17"/>
          <w:sz w:val="28"/>
          <w:szCs w:val="28"/>
        </w:rPr>
        <w:t xml:space="preserve"> </w:t>
      </w:r>
      <w:r w:rsidR="007E211F" w:rsidRPr="001F5405">
        <w:rPr>
          <w:rFonts w:eastAsia="BatangChe"/>
          <w:sz w:val="28"/>
          <w:szCs w:val="28"/>
        </w:rPr>
        <w:t>права (не проходившие обуч</w:t>
      </w:r>
      <w:r>
        <w:rPr>
          <w:rFonts w:eastAsia="BatangChe"/>
          <w:sz w:val="28"/>
          <w:szCs w:val="28"/>
        </w:rPr>
        <w:t>ение</w:t>
      </w:r>
      <w:r w:rsidRPr="00AF749A">
        <w:rPr>
          <w:rFonts w:eastAsia="BatangChe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не получившие специальные удостоверения</w:t>
      </w:r>
      <w:r>
        <w:rPr>
          <w:rFonts w:eastAsia="BatangChe"/>
          <w:w w:val="85"/>
          <w:sz w:val="28"/>
          <w:szCs w:val="28"/>
        </w:rPr>
        <w:t>, а</w:t>
      </w:r>
      <w:r>
        <w:rPr>
          <w:rFonts w:eastAsia="BatangChe"/>
          <w:sz w:val="28"/>
          <w:szCs w:val="28"/>
        </w:rPr>
        <w:t xml:space="preserve"> равно лишенных такого права </w:t>
      </w:r>
      <w:r w:rsidRPr="001F5405">
        <w:rPr>
          <w:rFonts w:eastAsia="BatangChe"/>
          <w:w w:val="85"/>
          <w:sz w:val="28"/>
          <w:szCs w:val="28"/>
        </w:rPr>
        <w:t>вследствие</w:t>
      </w:r>
      <w:r w:rsidRPr="001F5405">
        <w:rPr>
          <w:rFonts w:eastAsia="BatangChe"/>
          <w:spacing w:val="80"/>
          <w:w w:val="150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совершения</w:t>
      </w:r>
      <w:r w:rsidRPr="001F5405">
        <w:rPr>
          <w:rFonts w:eastAsia="BatangChe"/>
          <w:spacing w:val="80"/>
          <w:w w:val="150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правонарушений</w:t>
      </w:r>
      <w:r w:rsidRPr="001F5405">
        <w:rPr>
          <w:rFonts w:eastAsia="BatangChe"/>
          <w:spacing w:val="80"/>
          <w:w w:val="150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и</w:t>
      </w:r>
      <w:r w:rsidR="007E211F" w:rsidRPr="001F5405">
        <w:rPr>
          <w:rFonts w:eastAsia="BatangChe"/>
          <w:sz w:val="28"/>
          <w:szCs w:val="28"/>
        </w:rPr>
        <w:t xml:space="preserve"> </w:t>
      </w:r>
      <w:r w:rsidR="007E211F" w:rsidRPr="001F5405">
        <w:rPr>
          <w:rFonts w:eastAsia="BatangChe"/>
          <w:spacing w:val="-2"/>
          <w:w w:val="90"/>
          <w:sz w:val="28"/>
          <w:szCs w:val="28"/>
        </w:rPr>
        <w:t>преступлений)</w:t>
      </w:r>
    </w:p>
    <w:p w:rsidR="00AF749A" w:rsidRPr="001F5405" w:rsidRDefault="00AF749A" w:rsidP="00AF749A">
      <w:pPr>
        <w:spacing w:line="235" w:lineRule="auto"/>
        <w:jc w:val="both"/>
        <w:rPr>
          <w:rFonts w:eastAsia="BatangChe"/>
          <w:sz w:val="28"/>
          <w:szCs w:val="28"/>
        </w:rPr>
        <w:sectPr w:rsidR="00AF749A" w:rsidRPr="001F5405" w:rsidSect="00AF749A">
          <w:type w:val="continuous"/>
          <w:pgSz w:w="11780" w:h="16720"/>
          <w:pgMar w:top="300" w:right="640" w:bottom="0" w:left="960" w:header="720" w:footer="720" w:gutter="0"/>
          <w:cols w:space="720"/>
        </w:sectPr>
      </w:pPr>
    </w:p>
    <w:p w:rsidR="00AF749A" w:rsidRPr="001F5405" w:rsidRDefault="00AF749A" w:rsidP="00C37DA6">
      <w:pPr>
        <w:pStyle w:val="a3"/>
        <w:ind w:firstLine="720"/>
        <w:jc w:val="both"/>
        <w:rPr>
          <w:rFonts w:eastAsia="BatangChe"/>
          <w:sz w:val="28"/>
          <w:szCs w:val="28"/>
        </w:rPr>
      </w:pPr>
      <w:r w:rsidRPr="001F5405">
        <w:rPr>
          <w:rFonts w:eastAsia="BatangChe"/>
          <w:w w:val="85"/>
          <w:sz w:val="28"/>
          <w:szCs w:val="28"/>
        </w:rPr>
        <w:lastRenderedPageBreak/>
        <w:t>Для квалификации преступны</w:t>
      </w:r>
      <w:r w:rsidR="009434A7">
        <w:rPr>
          <w:rFonts w:eastAsia="BatangChe"/>
          <w:w w:val="85"/>
          <w:sz w:val="28"/>
          <w:szCs w:val="28"/>
        </w:rPr>
        <w:t>х</w:t>
      </w:r>
      <w:r w:rsidRPr="001F5405">
        <w:rPr>
          <w:rFonts w:eastAsia="BatangChe"/>
          <w:spacing w:val="80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 xml:space="preserve">действий </w:t>
      </w:r>
      <w:proofErr w:type="gramStart"/>
      <w:r w:rsidRPr="001F5405">
        <w:rPr>
          <w:rFonts w:eastAsia="BatangChe"/>
          <w:w w:val="85"/>
          <w:sz w:val="28"/>
          <w:szCs w:val="28"/>
        </w:rPr>
        <w:t>ч</w:t>
      </w:r>
      <w:proofErr w:type="gramEnd"/>
      <w:r w:rsidRPr="001F5405">
        <w:rPr>
          <w:rFonts w:eastAsia="BatangChe"/>
          <w:w w:val="85"/>
          <w:sz w:val="28"/>
          <w:szCs w:val="28"/>
        </w:rPr>
        <w:t xml:space="preserve">.3 ст.327 УК РФ не имеет значения, </w:t>
      </w:r>
      <w:r w:rsidRPr="001F5405">
        <w:rPr>
          <w:rFonts w:eastAsia="BatangChe"/>
          <w:w w:val="90"/>
          <w:sz w:val="28"/>
          <w:szCs w:val="28"/>
        </w:rPr>
        <w:t>каким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образом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приобретен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подд</w:t>
      </w:r>
      <w:r w:rsidR="009434A7">
        <w:rPr>
          <w:rFonts w:eastAsia="BatangChe"/>
          <w:w w:val="90"/>
          <w:sz w:val="28"/>
          <w:szCs w:val="28"/>
        </w:rPr>
        <w:t>е</w:t>
      </w:r>
      <w:r w:rsidRPr="001F5405">
        <w:rPr>
          <w:rFonts w:eastAsia="BatangChe"/>
          <w:w w:val="90"/>
          <w:sz w:val="28"/>
          <w:szCs w:val="28"/>
        </w:rPr>
        <w:t>льный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документ,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деяние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proofErr w:type="spellStart"/>
      <w:r w:rsidRPr="001F5405">
        <w:rPr>
          <w:rFonts w:eastAsia="BatangChe"/>
          <w:w w:val="90"/>
          <w:sz w:val="28"/>
          <w:szCs w:val="28"/>
        </w:rPr>
        <w:t>квалифи</w:t>
      </w:r>
      <w:r w:rsidR="009434A7">
        <w:rPr>
          <w:rFonts w:eastAsia="BatangChe"/>
          <w:w w:val="90"/>
          <w:sz w:val="28"/>
          <w:szCs w:val="28"/>
        </w:rPr>
        <w:t>ц</w:t>
      </w:r>
      <w:r w:rsidRPr="001F5405">
        <w:rPr>
          <w:rFonts w:eastAsia="BatangChe"/>
          <w:w w:val="90"/>
          <w:sz w:val="28"/>
          <w:szCs w:val="28"/>
        </w:rPr>
        <w:t>ируе</w:t>
      </w:r>
      <w:r w:rsidR="009434A7">
        <w:rPr>
          <w:rFonts w:eastAsia="BatangChe"/>
          <w:w w:val="90"/>
          <w:position w:val="1"/>
          <w:sz w:val="28"/>
          <w:szCs w:val="28"/>
        </w:rPr>
        <w:t>тся</w:t>
      </w:r>
      <w:proofErr w:type="spellEnd"/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 xml:space="preserve">как </w:t>
      </w:r>
      <w:r w:rsidRPr="001F5405">
        <w:rPr>
          <w:rFonts w:eastAsia="BatangChe"/>
          <w:w w:val="85"/>
          <w:sz w:val="28"/>
          <w:szCs w:val="28"/>
        </w:rPr>
        <w:t>оконченное преступление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с</w:t>
      </w:r>
      <w:r w:rsidRPr="001F5405">
        <w:rPr>
          <w:rFonts w:eastAsia="BatangChe"/>
          <w:spacing w:val="-2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момен</w:t>
      </w:r>
      <w:r w:rsidR="009434A7">
        <w:rPr>
          <w:rFonts w:eastAsia="BatangChe"/>
          <w:sz w:val="28"/>
          <w:szCs w:val="28"/>
        </w:rPr>
        <w:t>т</w:t>
      </w:r>
      <w:r w:rsidRPr="001F5405">
        <w:rPr>
          <w:rFonts w:eastAsia="BatangChe"/>
          <w:w w:val="85"/>
          <w:sz w:val="28"/>
          <w:szCs w:val="28"/>
        </w:rPr>
        <w:t>а</w:t>
      </w:r>
      <w:r w:rsidRPr="001F5405">
        <w:rPr>
          <w:rFonts w:eastAsia="BatangChe"/>
          <w:spacing w:val="-6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его</w:t>
      </w:r>
      <w:r w:rsidRPr="001F5405">
        <w:rPr>
          <w:rFonts w:eastAsia="BatangChe"/>
          <w:spacing w:val="-9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представления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с</w:t>
      </w:r>
      <w:r w:rsidRPr="001F5405">
        <w:rPr>
          <w:rFonts w:eastAsia="BatangChe"/>
          <w:spacing w:val="-3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целью получения прав</w:t>
      </w:r>
      <w:r w:rsidRPr="001F5405">
        <w:rPr>
          <w:rFonts w:eastAsia="BatangChe"/>
          <w:spacing w:val="-3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 xml:space="preserve">или </w:t>
      </w:r>
      <w:r w:rsidRPr="001F5405">
        <w:rPr>
          <w:rFonts w:eastAsia="BatangChe"/>
          <w:spacing w:val="-2"/>
          <w:w w:val="85"/>
          <w:sz w:val="28"/>
          <w:szCs w:val="28"/>
        </w:rPr>
        <w:t>освобождения</w:t>
      </w:r>
      <w:r w:rsidRPr="001F5405">
        <w:rPr>
          <w:rFonts w:eastAsia="BatangChe"/>
          <w:spacing w:val="-7"/>
          <w:sz w:val="28"/>
          <w:szCs w:val="28"/>
        </w:rPr>
        <w:t xml:space="preserve"> </w:t>
      </w:r>
      <w:r w:rsidRPr="001F5405">
        <w:rPr>
          <w:rFonts w:eastAsia="BatangChe"/>
          <w:spacing w:val="-2"/>
          <w:w w:val="85"/>
          <w:sz w:val="28"/>
          <w:szCs w:val="28"/>
        </w:rPr>
        <w:t>от</w:t>
      </w:r>
      <w:r w:rsidRPr="001F5405">
        <w:rPr>
          <w:rFonts w:eastAsia="BatangChe"/>
          <w:spacing w:val="-6"/>
          <w:w w:val="85"/>
          <w:sz w:val="28"/>
          <w:szCs w:val="28"/>
        </w:rPr>
        <w:t xml:space="preserve"> </w:t>
      </w:r>
      <w:r w:rsidRPr="001F5405">
        <w:rPr>
          <w:rFonts w:eastAsia="BatangChe"/>
          <w:spacing w:val="-2"/>
          <w:w w:val="85"/>
          <w:sz w:val="28"/>
          <w:szCs w:val="28"/>
        </w:rPr>
        <w:t>обязанностей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spacing w:val="-2"/>
          <w:w w:val="85"/>
          <w:sz w:val="28"/>
          <w:szCs w:val="28"/>
        </w:rPr>
        <w:t>нез</w:t>
      </w:r>
      <w:r w:rsidR="00687ECA">
        <w:rPr>
          <w:rFonts w:eastAsia="BatangChe"/>
          <w:spacing w:val="-2"/>
          <w:w w:val="85"/>
          <w:sz w:val="28"/>
          <w:szCs w:val="28"/>
        </w:rPr>
        <w:t>а</w:t>
      </w:r>
      <w:r w:rsidRPr="001F5405">
        <w:rPr>
          <w:rFonts w:eastAsia="BatangChe"/>
          <w:spacing w:val="-2"/>
          <w:w w:val="85"/>
          <w:sz w:val="28"/>
          <w:szCs w:val="28"/>
        </w:rPr>
        <w:t>висимо от</w:t>
      </w:r>
      <w:r w:rsidRPr="001F5405">
        <w:rPr>
          <w:rFonts w:eastAsia="BatangChe"/>
          <w:spacing w:val="-7"/>
          <w:w w:val="85"/>
          <w:sz w:val="28"/>
          <w:szCs w:val="28"/>
        </w:rPr>
        <w:t xml:space="preserve"> </w:t>
      </w:r>
      <w:r w:rsidRPr="001F5405">
        <w:rPr>
          <w:rFonts w:eastAsia="BatangChe"/>
          <w:spacing w:val="-2"/>
          <w:w w:val="85"/>
          <w:sz w:val="28"/>
          <w:szCs w:val="28"/>
        </w:rPr>
        <w:t>достижения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spacing w:val="-2"/>
          <w:w w:val="85"/>
          <w:sz w:val="28"/>
          <w:szCs w:val="28"/>
        </w:rPr>
        <w:t>данной</w:t>
      </w:r>
      <w:r w:rsidRPr="001F5405">
        <w:rPr>
          <w:rFonts w:eastAsia="BatangChe"/>
          <w:spacing w:val="-5"/>
          <w:w w:val="85"/>
          <w:sz w:val="28"/>
          <w:szCs w:val="28"/>
        </w:rPr>
        <w:t xml:space="preserve"> </w:t>
      </w:r>
      <w:r w:rsidRPr="001F5405">
        <w:rPr>
          <w:rFonts w:eastAsia="BatangChe"/>
          <w:spacing w:val="-2"/>
          <w:w w:val="85"/>
          <w:sz w:val="28"/>
          <w:szCs w:val="28"/>
        </w:rPr>
        <w:t>пели.</w:t>
      </w:r>
    </w:p>
    <w:p w:rsidR="00AF749A" w:rsidRPr="001F5405" w:rsidRDefault="00AF749A" w:rsidP="00C37DA6">
      <w:pPr>
        <w:pStyle w:val="a3"/>
        <w:ind w:firstLine="720"/>
        <w:jc w:val="both"/>
        <w:rPr>
          <w:rFonts w:eastAsia="BatangChe"/>
          <w:sz w:val="28"/>
          <w:szCs w:val="28"/>
        </w:rPr>
      </w:pPr>
      <w:r w:rsidRPr="001F5405">
        <w:rPr>
          <w:rFonts w:eastAsia="BatangChe"/>
          <w:w w:val="80"/>
          <w:sz w:val="28"/>
          <w:szCs w:val="28"/>
        </w:rPr>
        <w:t>Наказание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80"/>
          <w:sz w:val="28"/>
          <w:szCs w:val="28"/>
        </w:rPr>
        <w:t>за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80"/>
          <w:sz w:val="28"/>
          <w:szCs w:val="28"/>
        </w:rPr>
        <w:t>данное</w:t>
      </w:r>
      <w:r w:rsidRPr="001F5405">
        <w:rPr>
          <w:rFonts w:eastAsia="BatangChe"/>
          <w:sz w:val="28"/>
          <w:szCs w:val="28"/>
        </w:rPr>
        <w:t xml:space="preserve"> </w:t>
      </w:r>
      <w:proofErr w:type="spellStart"/>
      <w:r w:rsidRPr="001F5405">
        <w:rPr>
          <w:rFonts w:eastAsia="BatangChe"/>
          <w:w w:val="80"/>
          <w:sz w:val="28"/>
          <w:szCs w:val="28"/>
        </w:rPr>
        <w:t>п</w:t>
      </w:r>
      <w:proofErr w:type="gramStart"/>
      <w:r w:rsidRPr="001F5405">
        <w:rPr>
          <w:rFonts w:eastAsia="BatangChe"/>
          <w:w w:val="80"/>
          <w:sz w:val="28"/>
          <w:szCs w:val="28"/>
        </w:rPr>
        <w:t>pec</w:t>
      </w:r>
      <w:proofErr w:type="gramEnd"/>
      <w:r w:rsidR="00687ECA">
        <w:rPr>
          <w:rFonts w:eastAsia="BatangChe"/>
          <w:w w:val="80"/>
          <w:sz w:val="28"/>
          <w:szCs w:val="28"/>
        </w:rPr>
        <w:t>т</w:t>
      </w:r>
      <w:r w:rsidRPr="001F5405">
        <w:rPr>
          <w:rFonts w:eastAsia="BatangChe"/>
          <w:w w:val="80"/>
          <w:sz w:val="28"/>
          <w:szCs w:val="28"/>
        </w:rPr>
        <w:t>yп</w:t>
      </w:r>
      <w:r w:rsidR="00687ECA">
        <w:rPr>
          <w:rFonts w:eastAsia="BatangChe"/>
          <w:w w:val="80"/>
          <w:sz w:val="28"/>
          <w:szCs w:val="28"/>
        </w:rPr>
        <w:t>л</w:t>
      </w:r>
      <w:r w:rsidRPr="001F5405">
        <w:rPr>
          <w:rFonts w:eastAsia="BatangChe"/>
          <w:w w:val="80"/>
          <w:sz w:val="28"/>
          <w:szCs w:val="28"/>
        </w:rPr>
        <w:t>ение</w:t>
      </w:r>
      <w:proofErr w:type="spellEnd"/>
      <w:r w:rsidRPr="001F5405">
        <w:rPr>
          <w:rFonts w:eastAsia="BatangChe"/>
          <w:w w:val="80"/>
          <w:sz w:val="28"/>
          <w:szCs w:val="28"/>
        </w:rPr>
        <w:t xml:space="preserve"> предусмотрено</w:t>
      </w:r>
      <w:r w:rsidRPr="001F5405">
        <w:rPr>
          <w:rFonts w:eastAsia="BatangChe"/>
          <w:spacing w:val="40"/>
          <w:sz w:val="28"/>
          <w:szCs w:val="28"/>
        </w:rPr>
        <w:t xml:space="preserve"> </w:t>
      </w:r>
      <w:r w:rsidRPr="001F5405">
        <w:rPr>
          <w:rFonts w:eastAsia="BatangChe"/>
          <w:w w:val="80"/>
          <w:sz w:val="28"/>
          <w:szCs w:val="28"/>
        </w:rPr>
        <w:t>в ви</w:t>
      </w:r>
      <w:r w:rsidR="00687ECA">
        <w:rPr>
          <w:rFonts w:eastAsia="BatangChe"/>
          <w:w w:val="80"/>
          <w:sz w:val="28"/>
          <w:szCs w:val="28"/>
        </w:rPr>
        <w:t>д</w:t>
      </w:r>
      <w:r w:rsidRPr="001F5405">
        <w:rPr>
          <w:rFonts w:eastAsia="BatangChe"/>
          <w:w w:val="80"/>
          <w:sz w:val="28"/>
          <w:szCs w:val="28"/>
        </w:rPr>
        <w:t>е</w:t>
      </w:r>
      <w:r w:rsidRPr="001F5405">
        <w:rPr>
          <w:rFonts w:eastAsia="BatangChe"/>
          <w:sz w:val="28"/>
          <w:szCs w:val="28"/>
        </w:rPr>
        <w:t xml:space="preserve"> </w:t>
      </w:r>
      <w:proofErr w:type="spellStart"/>
      <w:r w:rsidRPr="001F5405">
        <w:rPr>
          <w:rFonts w:eastAsia="BatangChe"/>
          <w:w w:val="80"/>
          <w:sz w:val="28"/>
          <w:szCs w:val="28"/>
        </w:rPr>
        <w:t>o</w:t>
      </w:r>
      <w:r w:rsidR="00687ECA">
        <w:rPr>
          <w:rFonts w:eastAsia="BatangChe"/>
          <w:w w:val="80"/>
          <w:sz w:val="28"/>
          <w:szCs w:val="28"/>
        </w:rPr>
        <w:t>г</w:t>
      </w:r>
      <w:r w:rsidRPr="001F5405">
        <w:rPr>
          <w:rFonts w:eastAsia="BatangChe"/>
          <w:w w:val="80"/>
          <w:sz w:val="28"/>
          <w:szCs w:val="28"/>
        </w:rPr>
        <w:t>раничения</w:t>
      </w:r>
      <w:proofErr w:type="spellEnd"/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80"/>
          <w:sz w:val="28"/>
          <w:szCs w:val="28"/>
        </w:rPr>
        <w:t xml:space="preserve">свободы </w:t>
      </w:r>
      <w:r w:rsidRPr="001F5405">
        <w:rPr>
          <w:rFonts w:eastAsia="BatangChe"/>
          <w:w w:val="90"/>
          <w:sz w:val="28"/>
          <w:szCs w:val="28"/>
        </w:rPr>
        <w:t>на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срок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до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одного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года,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либо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при</w:t>
      </w:r>
      <w:r w:rsidR="00687ECA">
        <w:rPr>
          <w:rFonts w:eastAsia="BatangChe"/>
          <w:spacing w:val="-13"/>
          <w:w w:val="90"/>
          <w:sz w:val="28"/>
          <w:szCs w:val="28"/>
        </w:rPr>
        <w:t>н</w:t>
      </w:r>
      <w:r w:rsidRPr="001F5405">
        <w:rPr>
          <w:rFonts w:eastAsia="BatangChe"/>
          <w:w w:val="90"/>
          <w:sz w:val="28"/>
          <w:szCs w:val="28"/>
        </w:rPr>
        <w:t>удительных</w:t>
      </w:r>
      <w:r w:rsidRPr="001F5405">
        <w:rPr>
          <w:rFonts w:eastAsia="BatangChe"/>
          <w:spacing w:val="-6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работ</w:t>
      </w:r>
      <w:r w:rsidRPr="001F5405">
        <w:rPr>
          <w:rFonts w:eastAsia="BatangChe"/>
          <w:spacing w:val="-5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на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срок</w:t>
      </w:r>
      <w:r w:rsidRPr="001F5405">
        <w:rPr>
          <w:rFonts w:eastAsia="BatangChe"/>
          <w:spacing w:val="-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до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одного</w:t>
      </w:r>
      <w:r w:rsidRPr="001F5405">
        <w:rPr>
          <w:rFonts w:eastAsia="BatangChe"/>
          <w:spacing w:val="-10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>года,</w:t>
      </w:r>
      <w:r w:rsidRPr="001F5405">
        <w:rPr>
          <w:rFonts w:eastAsia="BatangChe"/>
          <w:spacing w:val="-13"/>
          <w:w w:val="90"/>
          <w:sz w:val="28"/>
          <w:szCs w:val="28"/>
        </w:rPr>
        <w:t xml:space="preserve"> </w:t>
      </w:r>
      <w:r w:rsidRPr="001F5405">
        <w:rPr>
          <w:rFonts w:eastAsia="BatangChe"/>
          <w:w w:val="90"/>
          <w:sz w:val="28"/>
          <w:szCs w:val="28"/>
        </w:rPr>
        <w:t xml:space="preserve">либо </w:t>
      </w:r>
      <w:r w:rsidRPr="001F5405">
        <w:rPr>
          <w:rFonts w:eastAsia="BatangChe"/>
          <w:w w:val="85"/>
          <w:sz w:val="28"/>
          <w:szCs w:val="28"/>
        </w:rPr>
        <w:t>лишения свободы на</w:t>
      </w:r>
      <w:r w:rsidRPr="001F5405">
        <w:rPr>
          <w:rFonts w:eastAsia="BatangChe"/>
          <w:spacing w:val="-2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срок</w:t>
      </w:r>
      <w:r w:rsidRPr="001F5405">
        <w:rPr>
          <w:rFonts w:eastAsia="BatangChe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до</w:t>
      </w:r>
      <w:r w:rsidRPr="001F5405">
        <w:rPr>
          <w:rFonts w:eastAsia="BatangChe"/>
          <w:spacing w:val="-7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одног</w:t>
      </w:r>
      <w:r w:rsidR="00687ECA">
        <w:rPr>
          <w:rFonts w:eastAsia="BatangChe"/>
          <w:w w:val="85"/>
          <w:sz w:val="28"/>
          <w:szCs w:val="28"/>
        </w:rPr>
        <w:t>о</w:t>
      </w:r>
      <w:r w:rsidRPr="001F5405">
        <w:rPr>
          <w:rFonts w:eastAsia="BatangChe"/>
          <w:spacing w:val="-2"/>
          <w:w w:val="85"/>
          <w:sz w:val="28"/>
          <w:szCs w:val="28"/>
        </w:rPr>
        <w:t xml:space="preserve"> </w:t>
      </w:r>
      <w:r w:rsidRPr="001F5405">
        <w:rPr>
          <w:rFonts w:eastAsia="BatangChe"/>
          <w:w w:val="85"/>
          <w:sz w:val="28"/>
          <w:szCs w:val="28"/>
        </w:rPr>
        <w:t>года</w:t>
      </w:r>
      <w:r w:rsidR="00687ECA">
        <w:rPr>
          <w:rFonts w:eastAsia="BatangChe"/>
          <w:w w:val="85"/>
          <w:sz w:val="28"/>
          <w:szCs w:val="28"/>
        </w:rPr>
        <w:t>.</w:t>
      </w:r>
    </w:p>
    <w:p w:rsidR="00AF749A" w:rsidRPr="001F5405" w:rsidRDefault="00AF749A" w:rsidP="00AF749A">
      <w:pPr>
        <w:spacing w:line="371" w:lineRule="exact"/>
        <w:rPr>
          <w:rFonts w:eastAsia="BatangChe"/>
          <w:sz w:val="28"/>
          <w:szCs w:val="28"/>
        </w:rPr>
        <w:sectPr w:rsidR="00AF749A" w:rsidRPr="001F5405">
          <w:type w:val="continuous"/>
          <w:pgSz w:w="11780" w:h="16720"/>
          <w:pgMar w:top="300" w:right="640" w:bottom="0" w:left="960" w:header="720" w:footer="720" w:gutter="0"/>
          <w:cols w:space="720"/>
        </w:sectPr>
      </w:pPr>
    </w:p>
    <w:p w:rsidR="00AF749A" w:rsidRDefault="00AF749A" w:rsidP="00C37DA6">
      <w:pPr>
        <w:pStyle w:val="a3"/>
        <w:spacing w:before="3" w:line="242" w:lineRule="auto"/>
        <w:ind w:left="125" w:hanging="2"/>
        <w:jc w:val="both"/>
      </w:pPr>
    </w:p>
    <w:sectPr w:rsidR="00AF749A" w:rsidSect="003C669C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669C"/>
    <w:rsid w:val="000B3CBB"/>
    <w:rsid w:val="001F5405"/>
    <w:rsid w:val="002C58D8"/>
    <w:rsid w:val="003C669C"/>
    <w:rsid w:val="003D575E"/>
    <w:rsid w:val="005E7581"/>
    <w:rsid w:val="00670C94"/>
    <w:rsid w:val="00687ECA"/>
    <w:rsid w:val="007E211F"/>
    <w:rsid w:val="008571C1"/>
    <w:rsid w:val="009434A7"/>
    <w:rsid w:val="00A80185"/>
    <w:rsid w:val="00AF749A"/>
    <w:rsid w:val="00BA0C9D"/>
    <w:rsid w:val="00C01CEC"/>
    <w:rsid w:val="00C37DA6"/>
    <w:rsid w:val="00E2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6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69C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3C669C"/>
    <w:pPr>
      <w:ind w:left="2227"/>
      <w:outlineLvl w:val="1"/>
    </w:pPr>
    <w:rPr>
      <w:sz w:val="34"/>
      <w:szCs w:val="34"/>
    </w:rPr>
  </w:style>
  <w:style w:type="paragraph" w:styleId="a4">
    <w:name w:val="List Paragraph"/>
    <w:basedOn w:val="a"/>
    <w:uiPriority w:val="1"/>
    <w:qFormat/>
    <w:rsid w:val="003C669C"/>
  </w:style>
  <w:style w:type="paragraph" w:customStyle="1" w:styleId="TableParagraph">
    <w:name w:val="Table Paragraph"/>
    <w:basedOn w:val="a"/>
    <w:uiPriority w:val="1"/>
    <w:qFormat/>
    <w:rsid w:val="003C669C"/>
  </w:style>
  <w:style w:type="paragraph" w:styleId="a5">
    <w:name w:val="Balloon Text"/>
    <w:basedOn w:val="a"/>
    <w:link w:val="a6"/>
    <w:uiPriority w:val="99"/>
    <w:semiHidden/>
    <w:unhideWhenUsed/>
    <w:rsid w:val="00E22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13</cp:revision>
  <dcterms:created xsi:type="dcterms:W3CDTF">2022-08-25T02:11:00Z</dcterms:created>
  <dcterms:modified xsi:type="dcterms:W3CDTF">2022-08-25T06:07:00Z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2022-08-25T00:00:00Z</vt:filetime>
  </property>
</Properties>
</file>