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F" w:rsidRPr="00E32EAB" w:rsidRDefault="00740F4F" w:rsidP="00040EF8">
      <w:pPr>
        <w:pStyle w:val="12"/>
        <w:tabs>
          <w:tab w:val="left" w:pos="3960"/>
        </w:tabs>
        <w:spacing w:before="0" w:line="240" w:lineRule="auto"/>
        <w:ind w:firstLine="0"/>
        <w:jc w:val="center"/>
        <w:rPr>
          <w:sz w:val="28"/>
          <w:szCs w:val="28"/>
        </w:rPr>
      </w:pPr>
      <w:r w:rsidRPr="00E32EAB">
        <w:rPr>
          <w:sz w:val="28"/>
          <w:szCs w:val="28"/>
        </w:rPr>
        <w:t>Муниципальное образование «Бир</w:t>
      </w:r>
      <w:r w:rsidR="00E32EAB" w:rsidRPr="00E32EAB">
        <w:rPr>
          <w:sz w:val="28"/>
          <w:szCs w:val="28"/>
        </w:rPr>
        <w:t>акан</w:t>
      </w:r>
      <w:r w:rsidRPr="00E32EAB">
        <w:rPr>
          <w:sz w:val="28"/>
          <w:szCs w:val="28"/>
        </w:rPr>
        <w:t>ское городское поселение»</w:t>
      </w:r>
    </w:p>
    <w:p w:rsidR="00740F4F" w:rsidRPr="00E32EAB" w:rsidRDefault="00740F4F" w:rsidP="00040EF8">
      <w:pPr>
        <w:pStyle w:val="12"/>
        <w:tabs>
          <w:tab w:val="left" w:pos="3960"/>
        </w:tabs>
        <w:spacing w:before="0" w:line="240" w:lineRule="auto"/>
        <w:ind w:firstLine="0"/>
        <w:jc w:val="center"/>
        <w:rPr>
          <w:sz w:val="28"/>
          <w:szCs w:val="28"/>
        </w:rPr>
      </w:pPr>
      <w:r w:rsidRPr="00E32EAB">
        <w:rPr>
          <w:sz w:val="28"/>
          <w:szCs w:val="28"/>
        </w:rPr>
        <w:t>Облученского муниципального района</w:t>
      </w:r>
    </w:p>
    <w:p w:rsidR="00740F4F" w:rsidRPr="00E32EAB" w:rsidRDefault="00740F4F" w:rsidP="00040EF8">
      <w:pPr>
        <w:pStyle w:val="12"/>
        <w:spacing w:before="0" w:line="240" w:lineRule="auto"/>
        <w:ind w:firstLine="0"/>
        <w:jc w:val="center"/>
        <w:rPr>
          <w:sz w:val="28"/>
          <w:szCs w:val="28"/>
        </w:rPr>
      </w:pPr>
      <w:r w:rsidRPr="00E32EAB">
        <w:rPr>
          <w:sz w:val="28"/>
          <w:szCs w:val="28"/>
        </w:rPr>
        <w:t>Еврейской автономной области</w:t>
      </w:r>
    </w:p>
    <w:p w:rsidR="00740F4F" w:rsidRPr="00E32EAB" w:rsidRDefault="00740F4F" w:rsidP="00040EF8">
      <w:pPr>
        <w:pStyle w:val="12"/>
        <w:spacing w:before="0" w:line="240" w:lineRule="auto"/>
        <w:ind w:firstLine="0"/>
        <w:jc w:val="center"/>
        <w:rPr>
          <w:sz w:val="28"/>
          <w:szCs w:val="28"/>
        </w:rPr>
      </w:pPr>
    </w:p>
    <w:p w:rsidR="00740F4F" w:rsidRPr="00E32EAB" w:rsidRDefault="00740F4F" w:rsidP="00040EF8">
      <w:pPr>
        <w:pStyle w:val="12"/>
        <w:spacing w:before="0" w:line="240" w:lineRule="auto"/>
        <w:ind w:firstLine="0"/>
        <w:jc w:val="center"/>
        <w:rPr>
          <w:sz w:val="28"/>
          <w:szCs w:val="28"/>
        </w:rPr>
      </w:pPr>
      <w:r w:rsidRPr="00E32EAB">
        <w:rPr>
          <w:sz w:val="28"/>
          <w:szCs w:val="28"/>
        </w:rPr>
        <w:t>АДМИНИСТРАЦИЯ ГОРОДСКОГО ПОСЕЛЕНИЯ</w:t>
      </w:r>
    </w:p>
    <w:p w:rsidR="00740F4F" w:rsidRPr="00E32EAB" w:rsidRDefault="00740F4F" w:rsidP="00040EF8">
      <w:pPr>
        <w:pStyle w:val="12"/>
        <w:spacing w:before="0" w:line="240" w:lineRule="auto"/>
        <w:ind w:firstLine="0"/>
        <w:jc w:val="center"/>
        <w:rPr>
          <w:sz w:val="28"/>
          <w:szCs w:val="28"/>
        </w:rPr>
      </w:pPr>
    </w:p>
    <w:p w:rsidR="00740F4F" w:rsidRPr="00E32EAB" w:rsidRDefault="00740F4F" w:rsidP="00040EF8">
      <w:pPr>
        <w:pStyle w:val="12"/>
        <w:spacing w:before="0" w:line="240" w:lineRule="auto"/>
        <w:ind w:firstLine="0"/>
        <w:jc w:val="center"/>
        <w:rPr>
          <w:bCs/>
          <w:sz w:val="28"/>
          <w:szCs w:val="28"/>
        </w:rPr>
      </w:pPr>
      <w:r w:rsidRPr="00E32EAB">
        <w:rPr>
          <w:bCs/>
          <w:sz w:val="28"/>
          <w:szCs w:val="28"/>
        </w:rPr>
        <w:t>ПОСТАНОВЛЕНИЕ</w:t>
      </w:r>
    </w:p>
    <w:p w:rsidR="00E32EAB" w:rsidRPr="00E32EAB" w:rsidRDefault="00E32EAB" w:rsidP="00040EF8">
      <w:pPr>
        <w:pStyle w:val="12"/>
        <w:spacing w:before="0" w:line="240" w:lineRule="auto"/>
        <w:ind w:firstLine="0"/>
        <w:jc w:val="center"/>
        <w:rPr>
          <w:bCs/>
          <w:sz w:val="28"/>
          <w:szCs w:val="28"/>
        </w:rPr>
      </w:pPr>
    </w:p>
    <w:p w:rsidR="00740F4F" w:rsidRPr="00E32EAB" w:rsidRDefault="003175C1" w:rsidP="00040EF8">
      <w:pPr>
        <w:pStyle w:val="12"/>
        <w:spacing w:before="0" w:line="240" w:lineRule="auto"/>
        <w:ind w:firstLine="0"/>
        <w:rPr>
          <w:sz w:val="28"/>
          <w:szCs w:val="28"/>
        </w:rPr>
      </w:pPr>
      <w:r>
        <w:rPr>
          <w:sz w:val="28"/>
          <w:szCs w:val="28"/>
        </w:rPr>
        <w:t>11</w:t>
      </w:r>
      <w:r w:rsidR="00E0705C" w:rsidRPr="00E32EAB">
        <w:rPr>
          <w:sz w:val="28"/>
          <w:szCs w:val="28"/>
        </w:rPr>
        <w:t>.</w:t>
      </w:r>
      <w:r>
        <w:rPr>
          <w:sz w:val="28"/>
          <w:szCs w:val="28"/>
        </w:rPr>
        <w:t>05</w:t>
      </w:r>
      <w:r w:rsidR="00344E8E" w:rsidRPr="00E32EAB">
        <w:rPr>
          <w:sz w:val="28"/>
          <w:szCs w:val="28"/>
        </w:rPr>
        <w:t>.2021</w:t>
      </w:r>
      <w:r>
        <w:rPr>
          <w:sz w:val="28"/>
          <w:szCs w:val="28"/>
        </w:rPr>
        <w:t xml:space="preserve">                                                                                                   </w:t>
      </w:r>
      <w:r w:rsidR="00740F4F" w:rsidRPr="00E32EAB">
        <w:rPr>
          <w:sz w:val="28"/>
          <w:szCs w:val="28"/>
        </w:rPr>
        <w:t xml:space="preserve">№ </w:t>
      </w:r>
      <w:r>
        <w:rPr>
          <w:sz w:val="28"/>
          <w:szCs w:val="28"/>
        </w:rPr>
        <w:t>46</w:t>
      </w:r>
    </w:p>
    <w:p w:rsidR="00740F4F" w:rsidRPr="00E32EAB" w:rsidRDefault="00740F4F" w:rsidP="00040EF8">
      <w:pPr>
        <w:pStyle w:val="12"/>
        <w:spacing w:before="0" w:line="240" w:lineRule="auto"/>
        <w:ind w:firstLine="0"/>
        <w:jc w:val="center"/>
        <w:rPr>
          <w:sz w:val="28"/>
          <w:szCs w:val="28"/>
        </w:rPr>
      </w:pPr>
      <w:r w:rsidRPr="00E32EAB">
        <w:rPr>
          <w:sz w:val="28"/>
          <w:szCs w:val="28"/>
        </w:rPr>
        <w:t>пос. Бира</w:t>
      </w:r>
      <w:r w:rsidR="00E32EAB" w:rsidRPr="00E32EAB">
        <w:rPr>
          <w:sz w:val="28"/>
          <w:szCs w:val="28"/>
        </w:rPr>
        <w:t>кан</w:t>
      </w:r>
    </w:p>
    <w:p w:rsidR="001A1326" w:rsidRPr="00E32EAB" w:rsidRDefault="001A1326" w:rsidP="00040EF8">
      <w:pPr>
        <w:pStyle w:val="12"/>
        <w:spacing w:before="0" w:line="240" w:lineRule="auto"/>
        <w:ind w:firstLine="0"/>
        <w:jc w:val="center"/>
        <w:rPr>
          <w:sz w:val="28"/>
          <w:szCs w:val="28"/>
        </w:rPr>
      </w:pPr>
    </w:p>
    <w:p w:rsidR="00740F4F" w:rsidRPr="00E32EAB" w:rsidRDefault="00740F4F" w:rsidP="00040EF8">
      <w:pPr>
        <w:pStyle w:val="ac"/>
        <w:tabs>
          <w:tab w:val="left" w:pos="6096"/>
          <w:tab w:val="left" w:pos="9356"/>
        </w:tabs>
        <w:rPr>
          <w:sz w:val="28"/>
          <w:szCs w:val="28"/>
        </w:rPr>
      </w:pPr>
      <w:r w:rsidRPr="00E32EAB">
        <w:rPr>
          <w:sz w:val="28"/>
          <w:szCs w:val="28"/>
        </w:rPr>
        <w:t xml:space="preserve">Об утверждении </w:t>
      </w:r>
      <w:r w:rsidR="00344E8E" w:rsidRPr="00E32EAB">
        <w:rPr>
          <w:sz w:val="28"/>
          <w:szCs w:val="28"/>
        </w:rPr>
        <w:t>административного регламента осуществления</w:t>
      </w:r>
      <w:r w:rsidRPr="00E32EAB">
        <w:rPr>
          <w:sz w:val="28"/>
          <w:szCs w:val="28"/>
        </w:rPr>
        <w:t xml:space="preserve"> му</w:t>
      </w:r>
      <w:r w:rsidR="0071042D" w:rsidRPr="00E32EAB">
        <w:rPr>
          <w:sz w:val="28"/>
          <w:szCs w:val="28"/>
        </w:rPr>
        <w:t>ниципального лесного контроля</w:t>
      </w:r>
      <w:r w:rsidRPr="00E32EAB">
        <w:rPr>
          <w:sz w:val="28"/>
          <w:szCs w:val="28"/>
        </w:rPr>
        <w:t xml:space="preserve"> на территории муниципального образования «Бир</w:t>
      </w:r>
      <w:r w:rsidR="00E32EAB" w:rsidRPr="00E32EAB">
        <w:rPr>
          <w:sz w:val="28"/>
          <w:szCs w:val="28"/>
        </w:rPr>
        <w:t>акан</w:t>
      </w:r>
      <w:r w:rsidRPr="00E32EAB">
        <w:rPr>
          <w:sz w:val="28"/>
          <w:szCs w:val="28"/>
        </w:rPr>
        <w:t>ское городское поселение»</w:t>
      </w:r>
    </w:p>
    <w:p w:rsidR="00740F4F" w:rsidRPr="00E32EAB" w:rsidRDefault="00740F4F" w:rsidP="00040EF8">
      <w:pPr>
        <w:pStyle w:val="ac"/>
        <w:tabs>
          <w:tab w:val="left" w:pos="4860"/>
        </w:tabs>
        <w:ind w:firstLine="709"/>
        <w:rPr>
          <w:sz w:val="28"/>
          <w:szCs w:val="28"/>
        </w:rPr>
      </w:pPr>
    </w:p>
    <w:p w:rsidR="00740F4F" w:rsidRPr="00E32EAB" w:rsidRDefault="00344E8E" w:rsidP="00040EF8">
      <w:pPr>
        <w:pStyle w:val="ac"/>
        <w:ind w:firstLine="709"/>
        <w:rPr>
          <w:sz w:val="28"/>
          <w:szCs w:val="28"/>
        </w:rPr>
      </w:pPr>
      <w:r w:rsidRPr="00E32EA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71042D" w:rsidRPr="00E32EAB">
        <w:rPr>
          <w:sz w:val="28"/>
          <w:szCs w:val="28"/>
        </w:rPr>
        <w:t>Лесным</w:t>
      </w:r>
      <w:r w:rsidR="00472FB6" w:rsidRPr="00E32EAB">
        <w:rPr>
          <w:sz w:val="28"/>
          <w:szCs w:val="28"/>
        </w:rPr>
        <w:t xml:space="preserve"> кодексом Российской Федерации, </w:t>
      </w:r>
      <w:r w:rsidR="0071042D" w:rsidRPr="00E32EAB">
        <w:rPr>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1042D" w:rsidRPr="00E32EAB">
        <w:rPr>
          <w:sz w:val="28"/>
          <w:szCs w:val="28"/>
        </w:rPr>
        <w:t xml:space="preserve">постановлением правительства Еврейской автономной области от 22.05.2013 № 229-пп </w:t>
      </w:r>
      <w:r w:rsidRPr="00E32EAB">
        <w:rPr>
          <w:sz w:val="28"/>
          <w:szCs w:val="28"/>
        </w:rPr>
        <w:t xml:space="preserve">«Об утверждении порядка разработки и принятия административных регламентов осуществления муниципального контроля» </w:t>
      </w:r>
      <w:r w:rsidR="00740F4F" w:rsidRPr="00E32EAB">
        <w:rPr>
          <w:sz w:val="28"/>
          <w:szCs w:val="28"/>
        </w:rPr>
        <w:t>адми</w:t>
      </w:r>
      <w:r w:rsidR="00617551" w:rsidRPr="00E32EAB">
        <w:rPr>
          <w:sz w:val="28"/>
          <w:szCs w:val="28"/>
        </w:rPr>
        <w:t>нистрация городского поселения</w:t>
      </w:r>
    </w:p>
    <w:p w:rsidR="00740F4F" w:rsidRPr="00E32EAB" w:rsidRDefault="00740F4F" w:rsidP="00040EF8">
      <w:pPr>
        <w:pStyle w:val="ac"/>
        <w:rPr>
          <w:sz w:val="28"/>
          <w:szCs w:val="28"/>
        </w:rPr>
      </w:pPr>
      <w:r w:rsidRPr="00E32EAB">
        <w:rPr>
          <w:sz w:val="28"/>
          <w:szCs w:val="28"/>
        </w:rPr>
        <w:t>ПОСТАНОВЛЯЕТ:</w:t>
      </w:r>
    </w:p>
    <w:p w:rsidR="008C7476" w:rsidRPr="00E32EAB" w:rsidRDefault="00F277B0" w:rsidP="00040EF8">
      <w:pPr>
        <w:pStyle w:val="ac"/>
        <w:tabs>
          <w:tab w:val="left" w:pos="6096"/>
          <w:tab w:val="left" w:pos="9356"/>
        </w:tabs>
        <w:ind w:firstLine="709"/>
        <w:rPr>
          <w:sz w:val="28"/>
          <w:szCs w:val="28"/>
        </w:rPr>
      </w:pPr>
      <w:r w:rsidRPr="00E32EAB">
        <w:rPr>
          <w:sz w:val="28"/>
          <w:szCs w:val="28"/>
          <w:lang w:eastAsia="ru-RU"/>
        </w:rPr>
        <w:t xml:space="preserve">1. Утвердить прилагаемый </w:t>
      </w:r>
      <w:r w:rsidR="00344E8E" w:rsidRPr="00E32EAB">
        <w:rPr>
          <w:sz w:val="28"/>
          <w:szCs w:val="28"/>
        </w:rPr>
        <w:t>административный регламент осуществления муниципального лесного контроля на территории муниципального образования «Бир</w:t>
      </w:r>
      <w:r w:rsidR="00E32EAB" w:rsidRPr="00E32EAB">
        <w:rPr>
          <w:sz w:val="28"/>
          <w:szCs w:val="28"/>
        </w:rPr>
        <w:t>акан</w:t>
      </w:r>
      <w:r w:rsidR="00344E8E" w:rsidRPr="00E32EAB">
        <w:rPr>
          <w:sz w:val="28"/>
          <w:szCs w:val="28"/>
        </w:rPr>
        <w:t>ское городское поселение».</w:t>
      </w:r>
    </w:p>
    <w:p w:rsidR="00F277B0" w:rsidRPr="00E32EAB" w:rsidRDefault="00E32EAB" w:rsidP="00040EF8">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2</w:t>
      </w:r>
      <w:r w:rsidR="00F277B0" w:rsidRPr="00E32EAB">
        <w:rPr>
          <w:rFonts w:ascii="Times New Roman" w:eastAsia="Times New Roman" w:hAnsi="Times New Roman"/>
          <w:sz w:val="28"/>
          <w:szCs w:val="28"/>
          <w:lang w:eastAsia="ru-RU"/>
        </w:rPr>
        <w:t xml:space="preserve">. </w:t>
      </w:r>
      <w:r w:rsidR="00344E8E" w:rsidRPr="00E32EAB">
        <w:rPr>
          <w:rFonts w:ascii="Times New Roman" w:eastAsia="Times New Roman" w:hAnsi="Times New Roman"/>
          <w:bCs/>
          <w:sz w:val="28"/>
          <w:szCs w:val="28"/>
          <w:lang w:eastAsia="ru-RU"/>
        </w:rPr>
        <w:t xml:space="preserve">Контроль за исполнением </w:t>
      </w:r>
      <w:r w:rsidR="00F277B0" w:rsidRPr="00E32EAB">
        <w:rPr>
          <w:rFonts w:ascii="Times New Roman" w:eastAsia="Times New Roman" w:hAnsi="Times New Roman"/>
          <w:bCs/>
          <w:sz w:val="28"/>
          <w:szCs w:val="28"/>
          <w:lang w:eastAsia="ru-RU"/>
        </w:rPr>
        <w:t>настоящего постановления оставляю за собой.</w:t>
      </w:r>
    </w:p>
    <w:p w:rsidR="00344E8E" w:rsidRPr="00E32EAB" w:rsidRDefault="00E32EAB" w:rsidP="00040EF8">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bCs/>
          <w:sz w:val="28"/>
          <w:szCs w:val="28"/>
          <w:lang w:eastAsia="ru-RU"/>
        </w:rPr>
        <w:t>3</w:t>
      </w:r>
      <w:r w:rsidR="00F277B0" w:rsidRPr="00E32EAB">
        <w:rPr>
          <w:rFonts w:ascii="Times New Roman" w:eastAsia="Times New Roman" w:hAnsi="Times New Roman"/>
          <w:bCs/>
          <w:sz w:val="28"/>
          <w:szCs w:val="28"/>
          <w:lang w:eastAsia="ru-RU"/>
        </w:rPr>
        <w:t xml:space="preserve">. </w:t>
      </w:r>
      <w:r w:rsidR="00344E8E" w:rsidRPr="00E32EAB">
        <w:rPr>
          <w:rFonts w:ascii="Times New Roman" w:eastAsia="Times New Roman" w:hAnsi="Times New Roman"/>
          <w:sz w:val="28"/>
          <w:szCs w:val="28"/>
          <w:lang w:eastAsia="ru-RU"/>
        </w:rPr>
        <w:t>Опубликовать настоящее постановление в «Информационном вестнике» Бир</w:t>
      </w:r>
      <w:r w:rsidRPr="00E32EAB">
        <w:rPr>
          <w:rFonts w:ascii="Times New Roman" w:eastAsia="Times New Roman" w:hAnsi="Times New Roman"/>
          <w:sz w:val="28"/>
          <w:szCs w:val="28"/>
          <w:lang w:eastAsia="ru-RU"/>
        </w:rPr>
        <w:t>акан</w:t>
      </w:r>
      <w:r w:rsidR="00344E8E" w:rsidRPr="00E32EAB">
        <w:rPr>
          <w:rFonts w:ascii="Times New Roman" w:eastAsia="Times New Roman" w:hAnsi="Times New Roman"/>
          <w:sz w:val="28"/>
          <w:szCs w:val="28"/>
          <w:lang w:eastAsia="ru-RU"/>
        </w:rPr>
        <w:t>ского городского поселения.</w:t>
      </w:r>
    </w:p>
    <w:p w:rsidR="00F277B0" w:rsidRPr="00E32EAB" w:rsidRDefault="00E32EAB" w:rsidP="00040EF8">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bCs/>
          <w:sz w:val="28"/>
          <w:szCs w:val="28"/>
          <w:lang w:eastAsia="ru-RU"/>
        </w:rPr>
        <w:t>4</w:t>
      </w:r>
      <w:r w:rsidR="00344E8E" w:rsidRPr="00E32EAB">
        <w:rPr>
          <w:rFonts w:ascii="Times New Roman" w:eastAsia="Times New Roman" w:hAnsi="Times New Roman"/>
          <w:bCs/>
          <w:sz w:val="28"/>
          <w:szCs w:val="28"/>
          <w:lang w:eastAsia="ru-RU"/>
        </w:rPr>
        <w:t xml:space="preserve">. Настоящее </w:t>
      </w:r>
      <w:r w:rsidR="00F277B0" w:rsidRPr="00E32EAB">
        <w:rPr>
          <w:rFonts w:ascii="Times New Roman" w:eastAsia="Times New Roman" w:hAnsi="Times New Roman"/>
          <w:bCs/>
          <w:sz w:val="28"/>
          <w:szCs w:val="28"/>
          <w:lang w:eastAsia="ru-RU"/>
        </w:rPr>
        <w:t>постановление вступает в силу после дня его официального опубликования.</w:t>
      </w:r>
    </w:p>
    <w:p w:rsidR="00F277B0" w:rsidRPr="00E32EAB" w:rsidRDefault="00F277B0" w:rsidP="00040EF8">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F277B0" w:rsidRPr="00E32EAB" w:rsidRDefault="00F277B0" w:rsidP="00040EF8">
      <w:pPr>
        <w:spacing w:after="0" w:line="240" w:lineRule="auto"/>
        <w:ind w:firstLine="709"/>
        <w:rPr>
          <w:rFonts w:ascii="Times New Roman" w:eastAsia="Times New Roman" w:hAnsi="Times New Roman"/>
          <w:sz w:val="28"/>
          <w:szCs w:val="28"/>
          <w:lang w:eastAsia="ru-RU"/>
        </w:rPr>
      </w:pPr>
    </w:p>
    <w:p w:rsidR="00C915AA" w:rsidRPr="00E32EAB" w:rsidRDefault="00C915AA" w:rsidP="00040EF8">
      <w:pPr>
        <w:spacing w:after="0" w:line="240" w:lineRule="auto"/>
        <w:ind w:firstLine="709"/>
        <w:rPr>
          <w:rFonts w:ascii="Times New Roman" w:eastAsia="Times New Roman" w:hAnsi="Times New Roman"/>
          <w:sz w:val="28"/>
          <w:szCs w:val="28"/>
          <w:lang w:eastAsia="ru-RU"/>
        </w:rPr>
      </w:pPr>
    </w:p>
    <w:p w:rsidR="00F277B0" w:rsidRPr="00E32EAB" w:rsidRDefault="00330D50" w:rsidP="00040EF8">
      <w:pPr>
        <w:spacing w:after="0" w:line="240" w:lineRule="auto"/>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Глава</w:t>
      </w:r>
      <w:r w:rsidR="00F35A7E">
        <w:rPr>
          <w:rFonts w:ascii="Times New Roman" w:eastAsia="Times New Roman" w:hAnsi="Times New Roman"/>
          <w:sz w:val="28"/>
          <w:szCs w:val="28"/>
          <w:lang w:eastAsia="ru-RU"/>
        </w:rPr>
        <w:t xml:space="preserve"> </w:t>
      </w:r>
      <w:r w:rsidR="00F277B0" w:rsidRPr="00E32EAB">
        <w:rPr>
          <w:rFonts w:ascii="Times New Roman" w:eastAsia="Times New Roman" w:hAnsi="Times New Roman"/>
          <w:sz w:val="28"/>
          <w:szCs w:val="28"/>
          <w:lang w:eastAsia="ru-RU"/>
        </w:rPr>
        <w:t xml:space="preserve">администрации </w:t>
      </w:r>
    </w:p>
    <w:p w:rsidR="00F277B0" w:rsidRPr="00E32EAB" w:rsidRDefault="00F277B0" w:rsidP="00040EF8">
      <w:pPr>
        <w:pStyle w:val="ac"/>
        <w:rPr>
          <w:sz w:val="28"/>
          <w:szCs w:val="28"/>
        </w:rPr>
      </w:pPr>
      <w:r w:rsidRPr="00E32EAB">
        <w:rPr>
          <w:sz w:val="28"/>
          <w:szCs w:val="28"/>
        </w:rPr>
        <w:t xml:space="preserve">городского поселения  </w:t>
      </w:r>
      <w:r w:rsidR="00F35A7E">
        <w:rPr>
          <w:sz w:val="28"/>
          <w:szCs w:val="28"/>
        </w:rPr>
        <w:t xml:space="preserve">                                                          </w:t>
      </w:r>
      <w:r w:rsidR="00E32EAB" w:rsidRPr="00E32EAB">
        <w:rPr>
          <w:sz w:val="28"/>
          <w:szCs w:val="28"/>
        </w:rPr>
        <w:t>А.А.Майоров</w:t>
      </w:r>
    </w:p>
    <w:p w:rsidR="00F277B0" w:rsidRPr="00E32EAB" w:rsidRDefault="00F277B0" w:rsidP="00040EF8">
      <w:pPr>
        <w:pStyle w:val="ac"/>
        <w:ind w:firstLine="709"/>
        <w:rPr>
          <w:sz w:val="28"/>
          <w:szCs w:val="28"/>
        </w:rPr>
      </w:pPr>
    </w:p>
    <w:p w:rsidR="00F277B0" w:rsidRPr="00E32EAB" w:rsidRDefault="00F277B0" w:rsidP="00040EF8">
      <w:pPr>
        <w:spacing w:after="0" w:line="240" w:lineRule="auto"/>
        <w:ind w:firstLine="709"/>
        <w:rPr>
          <w:rFonts w:ascii="Times New Roman" w:eastAsia="Times New Roman" w:hAnsi="Times New Roman"/>
          <w:b/>
          <w:bCs/>
          <w:kern w:val="32"/>
          <w:sz w:val="28"/>
          <w:szCs w:val="28"/>
          <w:lang w:eastAsia="ru-RU"/>
        </w:rPr>
      </w:pPr>
    </w:p>
    <w:p w:rsidR="007714C7" w:rsidRPr="00E32EAB" w:rsidRDefault="007714C7" w:rsidP="00040EF8">
      <w:pPr>
        <w:spacing w:after="0" w:line="240" w:lineRule="auto"/>
        <w:ind w:firstLine="709"/>
        <w:rPr>
          <w:rFonts w:ascii="Times New Roman" w:hAnsi="Times New Roman"/>
          <w:sz w:val="28"/>
          <w:szCs w:val="28"/>
          <w:lang w:eastAsia="ru-RU"/>
        </w:rPr>
      </w:pPr>
    </w:p>
    <w:p w:rsidR="00F277B0" w:rsidRPr="00E32EAB" w:rsidRDefault="00F277B0" w:rsidP="00040EF8">
      <w:pPr>
        <w:spacing w:after="0" w:line="240" w:lineRule="auto"/>
        <w:ind w:firstLine="709"/>
        <w:rPr>
          <w:rFonts w:ascii="Times New Roman" w:hAnsi="Times New Roman"/>
          <w:sz w:val="28"/>
          <w:szCs w:val="28"/>
          <w:lang w:eastAsia="ru-RU"/>
        </w:rPr>
      </w:pPr>
    </w:p>
    <w:p w:rsidR="00BA756A" w:rsidRPr="00E32EAB" w:rsidRDefault="00BA756A" w:rsidP="00040EF8">
      <w:pPr>
        <w:spacing w:after="0" w:line="240" w:lineRule="auto"/>
        <w:ind w:firstLine="709"/>
        <w:rPr>
          <w:rFonts w:ascii="Times New Roman" w:hAnsi="Times New Roman"/>
          <w:sz w:val="28"/>
          <w:szCs w:val="28"/>
          <w:lang w:eastAsia="ru-RU"/>
        </w:rPr>
      </w:pPr>
    </w:p>
    <w:p w:rsidR="00192730" w:rsidRPr="00E32EAB" w:rsidRDefault="00E32EAB" w:rsidP="00E32EAB">
      <w:pPr>
        <w:pStyle w:val="ConsPlusNormal"/>
        <w:ind w:left="5103"/>
        <w:jc w:val="both"/>
        <w:rPr>
          <w:rFonts w:ascii="Times New Roman" w:hAnsi="Times New Roman" w:cs="Times New Roman"/>
          <w:sz w:val="28"/>
          <w:szCs w:val="28"/>
        </w:rPr>
      </w:pPr>
      <w:r w:rsidRPr="00E32EAB">
        <w:rPr>
          <w:rFonts w:ascii="Times New Roman" w:hAnsi="Times New Roman" w:cs="Times New Roman"/>
          <w:sz w:val="28"/>
          <w:szCs w:val="28"/>
        </w:rPr>
        <w:lastRenderedPageBreak/>
        <w:t>У</w:t>
      </w:r>
      <w:r w:rsidR="007F2510" w:rsidRPr="00E32EAB">
        <w:rPr>
          <w:rFonts w:ascii="Times New Roman" w:hAnsi="Times New Roman" w:cs="Times New Roman"/>
          <w:sz w:val="28"/>
          <w:szCs w:val="28"/>
        </w:rPr>
        <w:t>ТВЕРЖДЕН</w:t>
      </w:r>
    </w:p>
    <w:p w:rsidR="004E575D" w:rsidRPr="00E32EAB" w:rsidRDefault="00E32EAB" w:rsidP="00E32EAB">
      <w:pPr>
        <w:pStyle w:val="ConsPlusNormal"/>
        <w:ind w:left="5103"/>
        <w:jc w:val="both"/>
        <w:rPr>
          <w:rFonts w:ascii="Times New Roman" w:hAnsi="Times New Roman" w:cs="Times New Roman"/>
          <w:sz w:val="28"/>
          <w:szCs w:val="28"/>
        </w:rPr>
      </w:pPr>
      <w:r w:rsidRPr="00E32EAB">
        <w:rPr>
          <w:rFonts w:ascii="Times New Roman" w:hAnsi="Times New Roman" w:cs="Times New Roman"/>
          <w:sz w:val="28"/>
          <w:szCs w:val="28"/>
        </w:rPr>
        <w:t>п</w:t>
      </w:r>
      <w:r w:rsidR="007F2510" w:rsidRPr="00E32EAB">
        <w:rPr>
          <w:rFonts w:ascii="Times New Roman" w:hAnsi="Times New Roman" w:cs="Times New Roman"/>
          <w:sz w:val="28"/>
          <w:szCs w:val="28"/>
        </w:rPr>
        <w:t xml:space="preserve">остановлением администрации </w:t>
      </w:r>
    </w:p>
    <w:p w:rsidR="007F2510" w:rsidRPr="00E32EAB" w:rsidRDefault="007F2510" w:rsidP="00E32EAB">
      <w:pPr>
        <w:pStyle w:val="ConsPlusNormal"/>
        <w:ind w:left="5103"/>
        <w:jc w:val="both"/>
        <w:rPr>
          <w:rFonts w:ascii="Times New Roman" w:hAnsi="Times New Roman" w:cs="Times New Roman"/>
          <w:sz w:val="28"/>
          <w:szCs w:val="28"/>
        </w:rPr>
      </w:pPr>
      <w:r w:rsidRPr="00E32EAB">
        <w:rPr>
          <w:rFonts w:ascii="Times New Roman" w:hAnsi="Times New Roman" w:cs="Times New Roman"/>
          <w:sz w:val="28"/>
          <w:szCs w:val="28"/>
        </w:rPr>
        <w:t>городского поселения</w:t>
      </w:r>
    </w:p>
    <w:p w:rsidR="007F2510" w:rsidRPr="00E32EAB" w:rsidRDefault="00E0705C" w:rsidP="00E32EAB">
      <w:pPr>
        <w:pStyle w:val="ConsPlusNormal"/>
        <w:ind w:left="5103"/>
        <w:jc w:val="both"/>
        <w:rPr>
          <w:rFonts w:ascii="Times New Roman" w:hAnsi="Times New Roman" w:cs="Times New Roman"/>
          <w:sz w:val="28"/>
          <w:szCs w:val="28"/>
        </w:rPr>
      </w:pPr>
      <w:r w:rsidRPr="00E32EAB">
        <w:rPr>
          <w:rFonts w:ascii="Times New Roman" w:hAnsi="Times New Roman" w:cs="Times New Roman"/>
          <w:sz w:val="28"/>
          <w:szCs w:val="28"/>
        </w:rPr>
        <w:t xml:space="preserve">от  </w:t>
      </w:r>
      <w:r w:rsidR="003175C1">
        <w:rPr>
          <w:rFonts w:ascii="Times New Roman" w:hAnsi="Times New Roman" w:cs="Times New Roman"/>
          <w:sz w:val="28"/>
          <w:szCs w:val="28"/>
        </w:rPr>
        <w:t>11</w:t>
      </w:r>
      <w:r w:rsidRPr="00E32EAB">
        <w:rPr>
          <w:rFonts w:ascii="Times New Roman" w:hAnsi="Times New Roman" w:cs="Times New Roman"/>
          <w:sz w:val="28"/>
          <w:szCs w:val="28"/>
        </w:rPr>
        <w:t>.</w:t>
      </w:r>
      <w:r w:rsidR="003175C1">
        <w:rPr>
          <w:rFonts w:ascii="Times New Roman" w:hAnsi="Times New Roman" w:cs="Times New Roman"/>
          <w:sz w:val="28"/>
          <w:szCs w:val="28"/>
        </w:rPr>
        <w:t>05</w:t>
      </w:r>
      <w:r w:rsidRPr="00E32EAB">
        <w:rPr>
          <w:rFonts w:ascii="Times New Roman" w:hAnsi="Times New Roman" w:cs="Times New Roman"/>
          <w:sz w:val="28"/>
          <w:szCs w:val="28"/>
        </w:rPr>
        <w:t>.2021</w:t>
      </w:r>
      <w:r w:rsidR="00594718" w:rsidRPr="00E32EAB">
        <w:rPr>
          <w:rFonts w:ascii="Times New Roman" w:hAnsi="Times New Roman" w:cs="Times New Roman"/>
          <w:sz w:val="28"/>
          <w:szCs w:val="28"/>
        </w:rPr>
        <w:t xml:space="preserve"> № </w:t>
      </w:r>
      <w:r w:rsidR="003175C1">
        <w:rPr>
          <w:rFonts w:ascii="Times New Roman" w:hAnsi="Times New Roman" w:cs="Times New Roman"/>
          <w:sz w:val="28"/>
          <w:szCs w:val="28"/>
        </w:rPr>
        <w:t>46</w:t>
      </w:r>
    </w:p>
    <w:p w:rsidR="007F2510" w:rsidRPr="00E32EAB" w:rsidRDefault="007F2510" w:rsidP="00040EF8">
      <w:pPr>
        <w:pStyle w:val="ConsPlusNormal"/>
        <w:ind w:firstLine="709"/>
        <w:rPr>
          <w:rFonts w:ascii="Times New Roman" w:hAnsi="Times New Roman" w:cs="Times New Roman"/>
          <w:sz w:val="28"/>
          <w:szCs w:val="28"/>
        </w:rPr>
      </w:pPr>
    </w:p>
    <w:p w:rsidR="008C7476" w:rsidRPr="00E32EAB" w:rsidRDefault="008C7476" w:rsidP="00040EF8">
      <w:pPr>
        <w:pStyle w:val="ConsPlusNormal"/>
        <w:ind w:firstLine="709"/>
        <w:jc w:val="center"/>
        <w:rPr>
          <w:rFonts w:ascii="Times New Roman" w:hAnsi="Times New Roman" w:cs="Times New Roman"/>
          <w:sz w:val="28"/>
          <w:szCs w:val="28"/>
        </w:rPr>
      </w:pPr>
      <w:r w:rsidRPr="00E32EAB">
        <w:rPr>
          <w:rFonts w:ascii="Times New Roman" w:hAnsi="Times New Roman" w:cs="Times New Roman"/>
          <w:sz w:val="28"/>
          <w:szCs w:val="28"/>
        </w:rPr>
        <w:t>Административный регламент</w:t>
      </w:r>
    </w:p>
    <w:p w:rsidR="00413B71" w:rsidRPr="00E32EAB" w:rsidRDefault="008C7476" w:rsidP="00040EF8">
      <w:pPr>
        <w:pStyle w:val="ConsPlusNormal"/>
        <w:ind w:firstLine="709"/>
        <w:jc w:val="center"/>
        <w:rPr>
          <w:rFonts w:ascii="Times New Roman" w:hAnsi="Times New Roman" w:cs="Times New Roman"/>
          <w:sz w:val="28"/>
          <w:szCs w:val="28"/>
        </w:rPr>
      </w:pPr>
      <w:r w:rsidRPr="00E32EAB">
        <w:rPr>
          <w:rFonts w:ascii="Times New Roman" w:hAnsi="Times New Roman" w:cs="Times New Roman"/>
          <w:sz w:val="28"/>
          <w:szCs w:val="28"/>
        </w:rPr>
        <w:t xml:space="preserve"> осуществления муниципального лесного контроля на территории муниципального образования «Бир</w:t>
      </w:r>
      <w:r w:rsidR="00E32EAB" w:rsidRPr="00E32EAB">
        <w:rPr>
          <w:rFonts w:ascii="Times New Roman" w:hAnsi="Times New Roman" w:cs="Times New Roman"/>
          <w:sz w:val="28"/>
          <w:szCs w:val="28"/>
        </w:rPr>
        <w:t>акан</w:t>
      </w:r>
      <w:r w:rsidRPr="00E32EAB">
        <w:rPr>
          <w:rFonts w:ascii="Times New Roman" w:hAnsi="Times New Roman" w:cs="Times New Roman"/>
          <w:sz w:val="28"/>
          <w:szCs w:val="28"/>
        </w:rPr>
        <w:t>ское городское поселение»</w:t>
      </w:r>
    </w:p>
    <w:p w:rsidR="008C7476" w:rsidRPr="00E32EAB" w:rsidRDefault="008C7476" w:rsidP="00040EF8">
      <w:pPr>
        <w:pStyle w:val="ConsPlusNormal"/>
        <w:ind w:firstLine="709"/>
        <w:jc w:val="center"/>
        <w:rPr>
          <w:rFonts w:ascii="Times New Roman" w:hAnsi="Times New Roman" w:cs="Times New Roman"/>
          <w:sz w:val="28"/>
          <w:szCs w:val="28"/>
        </w:rPr>
      </w:pPr>
    </w:p>
    <w:p w:rsidR="005B5F6B" w:rsidRPr="00E32EAB" w:rsidRDefault="00F60C8F" w:rsidP="00040EF8">
      <w:pPr>
        <w:pStyle w:val="ab"/>
        <w:ind w:firstLine="709"/>
        <w:jc w:val="center"/>
        <w:rPr>
          <w:rFonts w:ascii="Times New Roman" w:hAnsi="Times New Roman"/>
          <w:sz w:val="28"/>
          <w:szCs w:val="28"/>
        </w:rPr>
      </w:pPr>
      <w:r w:rsidRPr="00E32EAB">
        <w:rPr>
          <w:rFonts w:ascii="Times New Roman" w:hAnsi="Times New Roman"/>
          <w:sz w:val="28"/>
          <w:szCs w:val="28"/>
          <w:lang w:val="en-US"/>
        </w:rPr>
        <w:t>I</w:t>
      </w:r>
      <w:r w:rsidR="005B5F6B" w:rsidRPr="00E32EAB">
        <w:rPr>
          <w:rFonts w:ascii="Times New Roman" w:hAnsi="Times New Roman"/>
          <w:sz w:val="28"/>
          <w:szCs w:val="28"/>
        </w:rPr>
        <w:t>. Общие положения</w:t>
      </w:r>
    </w:p>
    <w:p w:rsidR="00F60C8F" w:rsidRPr="00E32EAB" w:rsidRDefault="00F60C8F" w:rsidP="00040EF8">
      <w:pPr>
        <w:pStyle w:val="ab"/>
        <w:ind w:firstLine="709"/>
        <w:jc w:val="center"/>
        <w:rPr>
          <w:rFonts w:ascii="Times New Roman" w:hAnsi="Times New Roman"/>
          <w:sz w:val="28"/>
          <w:szCs w:val="28"/>
        </w:rPr>
      </w:pPr>
    </w:p>
    <w:p w:rsidR="00F60C8F" w:rsidRPr="00E32EAB" w:rsidRDefault="0021303C" w:rsidP="00040EF8">
      <w:pPr>
        <w:numPr>
          <w:ilvl w:val="1"/>
          <w:numId w:val="9"/>
        </w:numPr>
        <w:spacing w:after="0" w:line="240" w:lineRule="auto"/>
        <w:ind w:left="0" w:firstLine="709"/>
        <w:jc w:val="center"/>
        <w:rPr>
          <w:rFonts w:ascii="Times New Roman" w:hAnsi="Times New Roman"/>
          <w:sz w:val="28"/>
          <w:szCs w:val="28"/>
        </w:rPr>
      </w:pPr>
      <w:r w:rsidRPr="00E32EAB">
        <w:rPr>
          <w:rFonts w:ascii="Times New Roman" w:hAnsi="Times New Roman"/>
          <w:sz w:val="28"/>
          <w:szCs w:val="28"/>
        </w:rPr>
        <w:t>Наименование муниципального контроля</w:t>
      </w:r>
    </w:p>
    <w:p w:rsidR="008A5B40" w:rsidRPr="00E32EAB" w:rsidRDefault="008A5B40" w:rsidP="00040EF8">
      <w:pPr>
        <w:spacing w:after="0" w:line="240" w:lineRule="auto"/>
        <w:ind w:firstLine="709"/>
        <w:jc w:val="both"/>
        <w:rPr>
          <w:rFonts w:ascii="Times New Roman" w:hAnsi="Times New Roman"/>
          <w:sz w:val="28"/>
          <w:szCs w:val="28"/>
        </w:rPr>
      </w:pPr>
    </w:p>
    <w:p w:rsidR="00EB2632" w:rsidRPr="00E32EAB" w:rsidRDefault="00166C43"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Административн</w:t>
      </w:r>
      <w:r w:rsidR="000E0B52" w:rsidRPr="00E32EAB">
        <w:rPr>
          <w:rFonts w:ascii="Times New Roman" w:hAnsi="Times New Roman"/>
          <w:sz w:val="28"/>
          <w:szCs w:val="28"/>
        </w:rPr>
        <w:t>ый регламент о</w:t>
      </w:r>
      <w:r w:rsidRPr="00E32EAB">
        <w:rPr>
          <w:rFonts w:ascii="Times New Roman" w:hAnsi="Times New Roman"/>
          <w:sz w:val="28"/>
          <w:szCs w:val="28"/>
        </w:rPr>
        <w:t>сущест</w:t>
      </w:r>
      <w:r w:rsidR="000E0B52" w:rsidRPr="00E32EAB">
        <w:rPr>
          <w:rFonts w:ascii="Times New Roman" w:hAnsi="Times New Roman"/>
          <w:sz w:val="28"/>
          <w:szCs w:val="28"/>
        </w:rPr>
        <w:t>вления</w:t>
      </w:r>
      <w:r w:rsidR="004B1CF8" w:rsidRPr="00E32EAB">
        <w:rPr>
          <w:rFonts w:ascii="Times New Roman" w:hAnsi="Times New Roman"/>
          <w:sz w:val="28"/>
          <w:szCs w:val="28"/>
        </w:rPr>
        <w:t xml:space="preserve"> муниципального лесного</w:t>
      </w:r>
      <w:r w:rsidRPr="00E32EAB">
        <w:rPr>
          <w:rFonts w:ascii="Times New Roman" w:hAnsi="Times New Roman"/>
          <w:sz w:val="28"/>
          <w:szCs w:val="28"/>
        </w:rPr>
        <w:t xml:space="preserve"> контроля на территории муниципального образовани</w:t>
      </w:r>
      <w:r w:rsidR="006631D1" w:rsidRPr="00E32EAB">
        <w:rPr>
          <w:rFonts w:ascii="Times New Roman" w:hAnsi="Times New Roman"/>
          <w:sz w:val="28"/>
          <w:szCs w:val="28"/>
        </w:rPr>
        <w:t>я «Бир</w:t>
      </w:r>
      <w:r w:rsidR="00E32EAB">
        <w:rPr>
          <w:rFonts w:ascii="Times New Roman" w:hAnsi="Times New Roman"/>
          <w:sz w:val="28"/>
          <w:szCs w:val="28"/>
        </w:rPr>
        <w:t>акан</w:t>
      </w:r>
      <w:r w:rsidR="006631D1" w:rsidRPr="00E32EAB">
        <w:rPr>
          <w:rFonts w:ascii="Times New Roman" w:hAnsi="Times New Roman"/>
          <w:sz w:val="28"/>
          <w:szCs w:val="28"/>
        </w:rPr>
        <w:t>ское городское поселение»</w:t>
      </w:r>
      <w:r w:rsidRPr="00E32EAB">
        <w:rPr>
          <w:rFonts w:ascii="Times New Roman" w:hAnsi="Times New Roman"/>
          <w:sz w:val="28"/>
          <w:szCs w:val="28"/>
        </w:rPr>
        <w:t xml:space="preserve"> (далее – административный регламент) разработан </w:t>
      </w:r>
      <w:r w:rsidR="00575A81" w:rsidRPr="00E32EAB">
        <w:rPr>
          <w:rFonts w:ascii="Times New Roman" w:hAnsi="Times New Roman"/>
          <w:sz w:val="28"/>
          <w:szCs w:val="28"/>
        </w:rPr>
        <w:t>в целях повы</w:t>
      </w:r>
      <w:r w:rsidR="000E0B52" w:rsidRPr="00E32EAB">
        <w:rPr>
          <w:rFonts w:ascii="Times New Roman" w:hAnsi="Times New Roman"/>
          <w:sz w:val="28"/>
          <w:szCs w:val="28"/>
        </w:rPr>
        <w:t>шения качества осуществления</w:t>
      </w:r>
      <w:r w:rsidR="00F35A7E">
        <w:rPr>
          <w:rFonts w:ascii="Times New Roman" w:hAnsi="Times New Roman"/>
          <w:sz w:val="28"/>
          <w:szCs w:val="28"/>
        </w:rPr>
        <w:t xml:space="preserve"> </w:t>
      </w:r>
      <w:r w:rsidR="00E733C6" w:rsidRPr="00E32EAB">
        <w:rPr>
          <w:rFonts w:ascii="Times New Roman" w:hAnsi="Times New Roman"/>
          <w:sz w:val="28"/>
          <w:szCs w:val="28"/>
        </w:rPr>
        <w:t>муниципального лесного</w:t>
      </w:r>
      <w:r w:rsidR="00575A81" w:rsidRPr="00E32EAB">
        <w:rPr>
          <w:rFonts w:ascii="Times New Roman" w:hAnsi="Times New Roman"/>
          <w:sz w:val="28"/>
          <w:szCs w:val="28"/>
        </w:rPr>
        <w:t xml:space="preserve"> контроля </w:t>
      </w:r>
      <w:r w:rsidR="00E63E99" w:rsidRPr="00E32EAB">
        <w:rPr>
          <w:rFonts w:ascii="Times New Roman" w:hAnsi="Times New Roman"/>
          <w:sz w:val="28"/>
          <w:szCs w:val="28"/>
        </w:rPr>
        <w:t>(далее – муниципаль</w:t>
      </w:r>
      <w:r w:rsidR="008A5B40" w:rsidRPr="00E32EAB">
        <w:rPr>
          <w:rFonts w:ascii="Times New Roman" w:hAnsi="Times New Roman"/>
          <w:sz w:val="28"/>
          <w:szCs w:val="28"/>
        </w:rPr>
        <w:t xml:space="preserve">ный </w:t>
      </w:r>
      <w:r w:rsidR="00E63E99" w:rsidRPr="00E32EAB">
        <w:rPr>
          <w:rFonts w:ascii="Times New Roman" w:hAnsi="Times New Roman"/>
          <w:sz w:val="28"/>
          <w:szCs w:val="28"/>
        </w:rPr>
        <w:t xml:space="preserve">контроль) </w:t>
      </w:r>
      <w:r w:rsidR="00575A81" w:rsidRPr="00E32EAB">
        <w:rPr>
          <w:rFonts w:ascii="Times New Roman" w:hAnsi="Times New Roman"/>
          <w:sz w:val="28"/>
          <w:szCs w:val="28"/>
        </w:rPr>
        <w:t>и определяет сроки и последовательность действий (административных процедур) при осущес</w:t>
      </w:r>
      <w:r w:rsidR="00EB2632" w:rsidRPr="00E32EAB">
        <w:rPr>
          <w:rFonts w:ascii="Times New Roman" w:hAnsi="Times New Roman"/>
          <w:sz w:val="28"/>
          <w:szCs w:val="28"/>
        </w:rPr>
        <w:t xml:space="preserve">твлении муниципального </w:t>
      </w:r>
      <w:r w:rsidR="00E63E99" w:rsidRPr="00E32EAB">
        <w:rPr>
          <w:rFonts w:ascii="Times New Roman" w:hAnsi="Times New Roman"/>
          <w:sz w:val="28"/>
          <w:szCs w:val="28"/>
        </w:rPr>
        <w:t xml:space="preserve">лесного </w:t>
      </w:r>
      <w:r w:rsidR="00EB2632" w:rsidRPr="00E32EAB">
        <w:rPr>
          <w:rFonts w:ascii="Times New Roman" w:hAnsi="Times New Roman"/>
          <w:sz w:val="28"/>
          <w:szCs w:val="28"/>
        </w:rPr>
        <w:t>контроля</w:t>
      </w:r>
      <w:r w:rsidR="00060AA0" w:rsidRPr="00E32EAB">
        <w:rPr>
          <w:rFonts w:ascii="Times New Roman" w:hAnsi="Times New Roman"/>
          <w:sz w:val="28"/>
          <w:szCs w:val="28"/>
        </w:rPr>
        <w:t xml:space="preserve"> в отношении лесных участков, находящихся в муниципальной собственности муниципального образования «Бир</w:t>
      </w:r>
      <w:r w:rsidR="00E32EAB">
        <w:rPr>
          <w:rFonts w:ascii="Times New Roman" w:hAnsi="Times New Roman"/>
          <w:sz w:val="28"/>
          <w:szCs w:val="28"/>
        </w:rPr>
        <w:t>акан</w:t>
      </w:r>
      <w:r w:rsidR="00060AA0" w:rsidRPr="00E32EAB">
        <w:rPr>
          <w:rFonts w:ascii="Times New Roman" w:hAnsi="Times New Roman"/>
          <w:sz w:val="28"/>
          <w:szCs w:val="28"/>
        </w:rPr>
        <w:t>ское городское поселение» Облученского муниципального района Еврейской автономной области.</w:t>
      </w:r>
    </w:p>
    <w:p w:rsidR="00F60C8F" w:rsidRPr="00E32EAB" w:rsidRDefault="00F60C8F" w:rsidP="00040EF8">
      <w:pPr>
        <w:pStyle w:val="aa"/>
        <w:spacing w:before="0" w:after="0"/>
        <w:ind w:firstLine="709"/>
        <w:jc w:val="both"/>
        <w:rPr>
          <w:rFonts w:ascii="Times New Roman" w:hAnsi="Times New Roman" w:cs="Times New Roman"/>
          <w:color w:val="auto"/>
          <w:sz w:val="28"/>
          <w:szCs w:val="28"/>
        </w:rPr>
      </w:pPr>
    </w:p>
    <w:p w:rsidR="00F60C8F" w:rsidRPr="00E32EAB" w:rsidRDefault="00F60C8F" w:rsidP="00040EF8">
      <w:pPr>
        <w:numPr>
          <w:ilvl w:val="1"/>
          <w:numId w:val="1"/>
        </w:numPr>
        <w:spacing w:after="0" w:line="240" w:lineRule="auto"/>
        <w:ind w:left="0" w:firstLine="709"/>
        <w:jc w:val="center"/>
        <w:rPr>
          <w:rFonts w:ascii="Times New Roman" w:hAnsi="Times New Roman"/>
          <w:sz w:val="28"/>
          <w:szCs w:val="28"/>
        </w:rPr>
      </w:pPr>
      <w:r w:rsidRPr="00E32EAB">
        <w:rPr>
          <w:rFonts w:ascii="Times New Roman" w:hAnsi="Times New Roman"/>
          <w:sz w:val="28"/>
          <w:szCs w:val="28"/>
        </w:rPr>
        <w:t>Наименование орган</w:t>
      </w:r>
      <w:r w:rsidR="00CF17B7" w:rsidRPr="00E32EAB">
        <w:rPr>
          <w:rFonts w:ascii="Times New Roman" w:hAnsi="Times New Roman"/>
          <w:sz w:val="28"/>
          <w:szCs w:val="28"/>
        </w:rPr>
        <w:t>а мест</w:t>
      </w:r>
      <w:r w:rsidR="00CE27EF" w:rsidRPr="00E32EAB">
        <w:rPr>
          <w:rFonts w:ascii="Times New Roman" w:hAnsi="Times New Roman"/>
          <w:sz w:val="28"/>
          <w:szCs w:val="28"/>
        </w:rPr>
        <w:t xml:space="preserve">ного самоуправления, </w:t>
      </w:r>
      <w:r w:rsidR="00444C10" w:rsidRPr="00E32EAB">
        <w:rPr>
          <w:rFonts w:ascii="Times New Roman" w:hAnsi="Times New Roman"/>
          <w:sz w:val="28"/>
          <w:szCs w:val="28"/>
        </w:rPr>
        <w:t xml:space="preserve">осуществляющий </w:t>
      </w:r>
      <w:r w:rsidR="0021303C" w:rsidRPr="00E32EAB">
        <w:rPr>
          <w:rFonts w:ascii="Times New Roman" w:hAnsi="Times New Roman"/>
          <w:sz w:val="28"/>
          <w:szCs w:val="28"/>
        </w:rPr>
        <w:t>муниципальный контроль</w:t>
      </w:r>
    </w:p>
    <w:p w:rsidR="003B22CF" w:rsidRPr="00E32EAB" w:rsidRDefault="003B22CF" w:rsidP="00040EF8">
      <w:pPr>
        <w:autoSpaceDE w:val="0"/>
        <w:autoSpaceDN w:val="0"/>
        <w:adjustRightInd w:val="0"/>
        <w:spacing w:after="0" w:line="240" w:lineRule="auto"/>
        <w:ind w:firstLine="709"/>
        <w:jc w:val="both"/>
        <w:outlineLvl w:val="2"/>
        <w:rPr>
          <w:rFonts w:ascii="Times New Roman" w:hAnsi="Times New Roman"/>
          <w:sz w:val="28"/>
          <w:szCs w:val="28"/>
        </w:rPr>
      </w:pPr>
    </w:p>
    <w:p w:rsidR="00E25421" w:rsidRPr="00E32EAB" w:rsidRDefault="00E63E99" w:rsidP="00040EF8">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Муниципальный</w:t>
      </w:r>
      <w:r w:rsidR="00F35A7E">
        <w:rPr>
          <w:rFonts w:ascii="Times New Roman" w:eastAsia="Times New Roman" w:hAnsi="Times New Roman"/>
          <w:sz w:val="28"/>
          <w:szCs w:val="28"/>
          <w:lang w:eastAsia="ru-RU"/>
        </w:rPr>
        <w:t xml:space="preserve"> </w:t>
      </w:r>
      <w:r w:rsidRPr="00E32EAB">
        <w:rPr>
          <w:rFonts w:ascii="Times New Roman" w:eastAsia="Times New Roman" w:hAnsi="Times New Roman"/>
          <w:sz w:val="28"/>
          <w:szCs w:val="28"/>
          <w:lang w:eastAsia="ru-RU"/>
        </w:rPr>
        <w:t xml:space="preserve">контроль осуществляет </w:t>
      </w:r>
      <w:r w:rsidR="008A5B40" w:rsidRPr="00E32EAB">
        <w:rPr>
          <w:rFonts w:ascii="Times New Roman" w:eastAsia="Times New Roman" w:hAnsi="Times New Roman"/>
          <w:sz w:val="28"/>
          <w:szCs w:val="28"/>
          <w:lang w:eastAsia="ru-RU"/>
        </w:rPr>
        <w:t>администрация</w:t>
      </w:r>
      <w:r w:rsidR="00F35A7E">
        <w:rPr>
          <w:rFonts w:ascii="Times New Roman" w:eastAsia="Times New Roman" w:hAnsi="Times New Roman"/>
          <w:sz w:val="28"/>
          <w:szCs w:val="28"/>
          <w:lang w:eastAsia="ru-RU"/>
        </w:rPr>
        <w:t xml:space="preserve"> </w:t>
      </w:r>
      <w:r w:rsidR="00E25421" w:rsidRPr="00E32EAB">
        <w:rPr>
          <w:rFonts w:ascii="Times New Roman" w:hAnsi="Times New Roman"/>
          <w:sz w:val="28"/>
          <w:szCs w:val="28"/>
        </w:rPr>
        <w:t>муниципального образования «Бир</w:t>
      </w:r>
      <w:r w:rsidR="00E32EAB">
        <w:rPr>
          <w:rFonts w:ascii="Times New Roman" w:hAnsi="Times New Roman"/>
          <w:sz w:val="28"/>
          <w:szCs w:val="28"/>
        </w:rPr>
        <w:t>акан</w:t>
      </w:r>
      <w:r w:rsidR="00E25421" w:rsidRPr="00E32EAB">
        <w:rPr>
          <w:rFonts w:ascii="Times New Roman" w:hAnsi="Times New Roman"/>
          <w:sz w:val="28"/>
          <w:szCs w:val="28"/>
        </w:rPr>
        <w:t>ское городское поселение» Облученского муниципального района Еврейской автономной области</w:t>
      </w:r>
      <w:r w:rsidR="00E25421" w:rsidRPr="00E32EAB">
        <w:rPr>
          <w:rFonts w:ascii="Times New Roman" w:eastAsia="Times New Roman" w:hAnsi="Times New Roman"/>
          <w:sz w:val="28"/>
          <w:szCs w:val="28"/>
          <w:lang w:eastAsia="ru-RU"/>
        </w:rPr>
        <w:t xml:space="preserve"> (далее – администрация городского поселения).</w:t>
      </w:r>
    </w:p>
    <w:p w:rsidR="00BD024D" w:rsidRPr="00E32EAB" w:rsidRDefault="008704CB" w:rsidP="00040EF8">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При осуществлении </w:t>
      </w:r>
      <w:r w:rsidR="00E25421" w:rsidRPr="00E32EAB">
        <w:rPr>
          <w:rFonts w:ascii="Times New Roman" w:eastAsia="Times New Roman" w:hAnsi="Times New Roman"/>
          <w:sz w:val="28"/>
          <w:szCs w:val="28"/>
          <w:lang w:eastAsia="ru-RU"/>
        </w:rPr>
        <w:t xml:space="preserve">муниципального контроля </w:t>
      </w:r>
      <w:r w:rsidR="00C36A37" w:rsidRPr="00E32EAB">
        <w:rPr>
          <w:rFonts w:ascii="Times New Roman" w:eastAsia="Times New Roman" w:hAnsi="Times New Roman"/>
          <w:sz w:val="28"/>
          <w:szCs w:val="28"/>
          <w:lang w:eastAsia="ru-RU"/>
        </w:rPr>
        <w:t>администрация городского поселения взаимодействует</w:t>
      </w:r>
      <w:r w:rsidR="00BD024D" w:rsidRPr="00E32EAB">
        <w:rPr>
          <w:rFonts w:ascii="Times New Roman" w:eastAsia="Times New Roman" w:hAnsi="Times New Roman"/>
          <w:sz w:val="28"/>
          <w:szCs w:val="28"/>
          <w:lang w:eastAsia="ru-RU"/>
        </w:rPr>
        <w:t>:</w:t>
      </w:r>
    </w:p>
    <w:p w:rsidR="00BD024D" w:rsidRPr="00E32EAB" w:rsidRDefault="00BD024D"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bCs/>
          <w:sz w:val="28"/>
          <w:szCs w:val="28"/>
        </w:rPr>
        <w:t xml:space="preserve">1) с </w:t>
      </w:r>
      <w:r w:rsidRPr="00E32EAB">
        <w:rPr>
          <w:rFonts w:ascii="Times New Roman" w:hAnsi="Times New Roman"/>
          <w:sz w:val="28"/>
          <w:szCs w:val="28"/>
        </w:rPr>
        <w:t xml:space="preserve">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w:t>
      </w:r>
      <w:r w:rsidRPr="00E32EAB">
        <w:rPr>
          <w:rFonts w:ascii="Times New Roman" w:eastAsia="Arial Unicode MS" w:hAnsi="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2EAB">
        <w:rPr>
          <w:rFonts w:ascii="Times New Roman" w:hAnsi="Times New Roman"/>
          <w:sz w:val="28"/>
          <w:szCs w:val="28"/>
        </w:rPr>
        <w:t>;</w:t>
      </w:r>
    </w:p>
    <w:p w:rsidR="00BD024D" w:rsidRPr="00E32EAB" w:rsidRDefault="00BD024D"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 с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w:t>
      </w:r>
      <w:r w:rsidRPr="00E32EAB">
        <w:rPr>
          <w:rFonts w:ascii="Times New Roman" w:hAnsi="Times New Roman"/>
          <w:sz w:val="28"/>
          <w:szCs w:val="28"/>
        </w:rPr>
        <w:lastRenderedPageBreak/>
        <w:t>установлении лиц, виновных в нарушении обязательных требований и требований, установленных муниципальными правовыми актами;</w:t>
      </w:r>
    </w:p>
    <w:p w:rsidR="00BD024D" w:rsidRPr="00E32EAB" w:rsidRDefault="00BD024D"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4) с федеральными органами исполнительной власти и их территориальными органами, осуществляющими государственный контроль (надзор), - 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BD024D" w:rsidRPr="00E32EAB" w:rsidRDefault="00BD024D"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5) с экспертами, экспертными организациями -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w:t>
      </w:r>
    </w:p>
    <w:p w:rsidR="00966FE3" w:rsidRPr="00E32EAB" w:rsidRDefault="00966FE3" w:rsidP="00040EF8">
      <w:pPr>
        <w:autoSpaceDE w:val="0"/>
        <w:autoSpaceDN w:val="0"/>
        <w:adjustRightInd w:val="0"/>
        <w:spacing w:after="0" w:line="240" w:lineRule="auto"/>
        <w:outlineLvl w:val="2"/>
        <w:rPr>
          <w:rFonts w:ascii="Times New Roman" w:eastAsia="Times New Roman" w:hAnsi="Times New Roman"/>
          <w:sz w:val="28"/>
          <w:szCs w:val="28"/>
          <w:lang w:eastAsia="ru-RU"/>
        </w:rPr>
      </w:pPr>
    </w:p>
    <w:p w:rsidR="007714C7" w:rsidRPr="00E32EAB" w:rsidRDefault="00966FE3" w:rsidP="00040EF8">
      <w:pPr>
        <w:pStyle w:val="af1"/>
        <w:numPr>
          <w:ilvl w:val="1"/>
          <w:numId w:val="1"/>
        </w:numPr>
        <w:autoSpaceDE w:val="0"/>
        <w:autoSpaceDN w:val="0"/>
        <w:adjustRightInd w:val="0"/>
        <w:spacing w:after="0" w:line="240" w:lineRule="auto"/>
        <w:jc w:val="center"/>
        <w:outlineLvl w:val="2"/>
        <w:rPr>
          <w:rFonts w:ascii="Times New Roman" w:hAnsi="Times New Roman"/>
          <w:sz w:val="28"/>
          <w:szCs w:val="28"/>
        </w:rPr>
      </w:pPr>
      <w:r w:rsidRPr="00E32EAB">
        <w:rPr>
          <w:rFonts w:ascii="Times New Roman" w:hAnsi="Times New Roman"/>
          <w:sz w:val="28"/>
          <w:szCs w:val="28"/>
        </w:rPr>
        <w:t>Нормативно-правовые акты, регулирующие</w:t>
      </w:r>
      <w:r w:rsidR="0021303C" w:rsidRPr="00E32EAB">
        <w:rPr>
          <w:rFonts w:ascii="Times New Roman" w:hAnsi="Times New Roman"/>
          <w:sz w:val="28"/>
          <w:szCs w:val="28"/>
        </w:rPr>
        <w:t xml:space="preserve"> осуществление муниципального контроля</w:t>
      </w:r>
    </w:p>
    <w:p w:rsidR="005B226A" w:rsidRPr="00E32EAB" w:rsidRDefault="00EE5D81" w:rsidP="00040EF8">
      <w:pPr>
        <w:spacing w:after="0" w:line="240" w:lineRule="auto"/>
        <w:jc w:val="both"/>
        <w:rPr>
          <w:rFonts w:ascii="Times New Roman" w:hAnsi="Times New Roman"/>
          <w:sz w:val="28"/>
          <w:szCs w:val="28"/>
        </w:rPr>
      </w:pPr>
      <w:r w:rsidRPr="00E32EAB">
        <w:rPr>
          <w:rFonts w:ascii="Times New Roman" w:eastAsia="Times New Roman" w:hAnsi="Times New Roman"/>
          <w:sz w:val="28"/>
          <w:szCs w:val="28"/>
          <w:lang w:eastAsia="ru-RU"/>
        </w:rPr>
        <w:tab/>
      </w:r>
    </w:p>
    <w:p w:rsidR="005B226A" w:rsidRPr="00E32EAB" w:rsidRDefault="005B226A"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w:t>
      </w:r>
      <w:r w:rsidR="00BF6A1A" w:rsidRPr="00E32EAB">
        <w:rPr>
          <w:rFonts w:ascii="Times New Roman" w:hAnsi="Times New Roman"/>
          <w:sz w:val="28"/>
          <w:szCs w:val="28"/>
        </w:rPr>
        <w:t xml:space="preserve"> муниципального образования «Бир</w:t>
      </w:r>
      <w:r w:rsidR="00E32EAB">
        <w:rPr>
          <w:rFonts w:ascii="Times New Roman" w:hAnsi="Times New Roman"/>
          <w:sz w:val="28"/>
          <w:szCs w:val="28"/>
        </w:rPr>
        <w:t>акан</w:t>
      </w:r>
      <w:r w:rsidR="00BF6A1A" w:rsidRPr="00E32EAB">
        <w:rPr>
          <w:rFonts w:ascii="Times New Roman" w:hAnsi="Times New Roman"/>
          <w:sz w:val="28"/>
          <w:szCs w:val="28"/>
        </w:rPr>
        <w:t>ское городское поселение» http://www.</w:t>
      </w:r>
      <w:r w:rsidR="00BF6A1A" w:rsidRPr="00E32EAB">
        <w:rPr>
          <w:rFonts w:ascii="Times New Roman" w:hAnsi="Times New Roman"/>
          <w:sz w:val="28"/>
          <w:szCs w:val="28"/>
          <w:lang w:val="en-US"/>
        </w:rPr>
        <w:t>admbira</w:t>
      </w:r>
      <w:r w:rsidR="00E32EAB">
        <w:rPr>
          <w:rFonts w:ascii="Times New Roman" w:hAnsi="Times New Roman"/>
          <w:sz w:val="28"/>
          <w:szCs w:val="28"/>
          <w:lang w:val="en-US"/>
        </w:rPr>
        <w:t>kan</w:t>
      </w:r>
      <w:r w:rsidR="00BF6A1A" w:rsidRPr="00E32EAB">
        <w:rPr>
          <w:rFonts w:ascii="Times New Roman" w:hAnsi="Times New Roman"/>
          <w:sz w:val="28"/>
          <w:szCs w:val="28"/>
        </w:rPr>
        <w:t>.ru</w:t>
      </w:r>
      <w:r w:rsidRPr="00E32EAB">
        <w:rPr>
          <w:rFonts w:ascii="Times New Roman" w:hAnsi="Times New Roman"/>
          <w:sz w:val="28"/>
          <w:szCs w:val="28"/>
        </w:rPr>
        <w:t xml:space="preserve">, в реестре государственных и муниципальных услуг (функций) Еврейской автономной области </w:t>
      </w:r>
      <w:r w:rsidR="00A770AE" w:rsidRPr="00E32EAB">
        <w:rPr>
          <w:rFonts w:ascii="Times New Roman" w:hAnsi="Times New Roman"/>
          <w:sz w:val="28"/>
          <w:szCs w:val="28"/>
        </w:rPr>
        <w:t>(далее – реестр) и на портале государственных и муниципальных услуг (функций) Еврейской автономной области (далее – портал)</w:t>
      </w:r>
      <w:r w:rsidR="004849B1" w:rsidRPr="00E32EAB">
        <w:rPr>
          <w:rFonts w:ascii="Times New Roman" w:hAnsi="Times New Roman"/>
          <w:sz w:val="28"/>
          <w:szCs w:val="28"/>
        </w:rPr>
        <w:t>.</w:t>
      </w:r>
      <w:r w:rsidR="00BF6A1A" w:rsidRPr="00E32EAB">
        <w:rPr>
          <w:rFonts w:ascii="Times New Roman" w:hAnsi="Times New Roman"/>
          <w:sz w:val="28"/>
          <w:szCs w:val="28"/>
        </w:rPr>
        <w:t xml:space="preserve"> Адрес портала: https://gosuslugi.eao.ru.</w:t>
      </w:r>
    </w:p>
    <w:p w:rsidR="00A16A75" w:rsidRPr="00E32EAB" w:rsidRDefault="00A16A75" w:rsidP="00040EF8">
      <w:pPr>
        <w:autoSpaceDE w:val="0"/>
        <w:spacing w:after="0" w:line="240" w:lineRule="auto"/>
        <w:jc w:val="both"/>
        <w:rPr>
          <w:rFonts w:ascii="Times New Roman" w:hAnsi="Times New Roman"/>
          <w:sz w:val="28"/>
          <w:szCs w:val="28"/>
        </w:rPr>
      </w:pPr>
    </w:p>
    <w:p w:rsidR="00A16A75" w:rsidRPr="00E32EAB" w:rsidRDefault="00297E94" w:rsidP="00040EF8">
      <w:pPr>
        <w:autoSpaceDE w:val="0"/>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1.4. </w:t>
      </w:r>
      <w:r w:rsidR="00A16A75" w:rsidRPr="00E32EAB">
        <w:rPr>
          <w:rFonts w:ascii="Times New Roman" w:hAnsi="Times New Roman"/>
          <w:sz w:val="28"/>
          <w:szCs w:val="28"/>
        </w:rPr>
        <w:t>Предмет м</w:t>
      </w:r>
      <w:r w:rsidR="00BD627A" w:rsidRPr="00E32EAB">
        <w:rPr>
          <w:rFonts w:ascii="Times New Roman" w:hAnsi="Times New Roman"/>
          <w:sz w:val="28"/>
          <w:szCs w:val="28"/>
        </w:rPr>
        <w:t xml:space="preserve">униципального контроля </w:t>
      </w:r>
      <w:bookmarkStart w:id="0" w:name="_GoBack"/>
      <w:bookmarkEnd w:id="0"/>
    </w:p>
    <w:p w:rsidR="00A16A75" w:rsidRPr="00E32EAB" w:rsidRDefault="00A16A75" w:rsidP="00040EF8">
      <w:pPr>
        <w:autoSpaceDE w:val="0"/>
        <w:spacing w:after="0" w:line="240" w:lineRule="auto"/>
        <w:ind w:firstLine="709"/>
        <w:jc w:val="center"/>
        <w:rPr>
          <w:rFonts w:ascii="Times New Roman" w:hAnsi="Times New Roman"/>
          <w:sz w:val="28"/>
          <w:szCs w:val="28"/>
        </w:rPr>
      </w:pPr>
    </w:p>
    <w:p w:rsidR="00F96D51" w:rsidRPr="00E32EAB" w:rsidRDefault="00E97372"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П</w:t>
      </w:r>
      <w:r w:rsidR="00163D8B" w:rsidRPr="00E32EAB">
        <w:rPr>
          <w:rFonts w:ascii="Times New Roman" w:hAnsi="Times New Roman"/>
          <w:sz w:val="28"/>
          <w:szCs w:val="28"/>
        </w:rPr>
        <w:t xml:space="preserve">редметом муниципального </w:t>
      </w:r>
      <w:r w:rsidRPr="00E32EAB">
        <w:rPr>
          <w:rFonts w:ascii="Times New Roman" w:hAnsi="Times New Roman"/>
          <w:sz w:val="28"/>
          <w:szCs w:val="28"/>
        </w:rPr>
        <w:t>контроля</w:t>
      </w:r>
      <w:r w:rsidR="007C009D" w:rsidRPr="00E32EAB">
        <w:rPr>
          <w:rFonts w:ascii="Times New Roman" w:hAnsi="Times New Roman"/>
          <w:sz w:val="28"/>
          <w:szCs w:val="28"/>
        </w:rPr>
        <w:t xml:space="preserve"> является </w:t>
      </w:r>
      <w:r w:rsidR="00163D8B" w:rsidRPr="00E32EAB">
        <w:rPr>
          <w:rFonts w:ascii="Times New Roman" w:hAnsi="Times New Roman"/>
          <w:sz w:val="28"/>
          <w:szCs w:val="28"/>
        </w:rPr>
        <w:t>проверка требований лесного законодательства, установленных законодательными и иными нормативными правовыми актами Российской Федерации, законами и иными нормативными правовыми актами Еврейской автономной области(далее – обязательные требования) в отношен</w:t>
      </w:r>
      <w:r w:rsidR="00082EB1" w:rsidRPr="00E32EAB">
        <w:rPr>
          <w:rFonts w:ascii="Times New Roman" w:hAnsi="Times New Roman"/>
          <w:sz w:val="28"/>
          <w:szCs w:val="28"/>
        </w:rPr>
        <w:t xml:space="preserve">ии </w:t>
      </w:r>
      <w:r w:rsidR="00163D8B" w:rsidRPr="00E32EAB">
        <w:rPr>
          <w:rFonts w:ascii="Times New Roman" w:hAnsi="Times New Roman"/>
          <w:sz w:val="28"/>
          <w:szCs w:val="28"/>
        </w:rPr>
        <w:t>юридических лиц, их руководителей</w:t>
      </w:r>
      <w:r w:rsidR="00EF7B17" w:rsidRPr="00E32EAB">
        <w:rPr>
          <w:rFonts w:ascii="Times New Roman" w:hAnsi="Times New Roman"/>
          <w:sz w:val="28"/>
          <w:szCs w:val="28"/>
        </w:rPr>
        <w:t xml:space="preserve"> и иных должностных лиц (далее – юридические лица), индивидуальных предпринимателей, их уполномоченных представителей (далее – индивидуальные предприниматели) (далее совместно именуемые – проверяемые лица). </w:t>
      </w:r>
    </w:p>
    <w:p w:rsidR="007714C7" w:rsidRPr="00E32EAB" w:rsidRDefault="007714C7" w:rsidP="00040EF8">
      <w:pPr>
        <w:autoSpaceDE w:val="0"/>
        <w:autoSpaceDN w:val="0"/>
        <w:adjustRightInd w:val="0"/>
        <w:spacing w:after="0" w:line="240" w:lineRule="auto"/>
        <w:ind w:firstLine="709"/>
        <w:jc w:val="both"/>
        <w:rPr>
          <w:rFonts w:ascii="Times New Roman" w:hAnsi="Times New Roman"/>
          <w:sz w:val="28"/>
          <w:szCs w:val="28"/>
        </w:rPr>
      </w:pPr>
    </w:p>
    <w:p w:rsidR="00FE2508" w:rsidRPr="00E32EAB" w:rsidRDefault="00A16A75" w:rsidP="00040EF8">
      <w:pPr>
        <w:numPr>
          <w:ilvl w:val="1"/>
          <w:numId w:val="7"/>
        </w:numPr>
        <w:spacing w:after="0" w:line="240" w:lineRule="auto"/>
        <w:ind w:left="0" w:firstLine="709"/>
        <w:jc w:val="center"/>
        <w:rPr>
          <w:rFonts w:ascii="Times New Roman" w:hAnsi="Times New Roman"/>
          <w:sz w:val="28"/>
          <w:szCs w:val="28"/>
        </w:rPr>
      </w:pPr>
      <w:r w:rsidRPr="00E32EAB">
        <w:rPr>
          <w:rFonts w:ascii="Times New Roman" w:hAnsi="Times New Roman"/>
          <w:sz w:val="28"/>
          <w:szCs w:val="28"/>
        </w:rPr>
        <w:t>Пра</w:t>
      </w:r>
      <w:r w:rsidR="00FE2508" w:rsidRPr="00E32EAB">
        <w:rPr>
          <w:rFonts w:ascii="Times New Roman" w:hAnsi="Times New Roman"/>
          <w:sz w:val="28"/>
          <w:szCs w:val="28"/>
        </w:rPr>
        <w:t xml:space="preserve">ва и обязанности должностных </w:t>
      </w:r>
      <w:r w:rsidR="00CC348F" w:rsidRPr="00E32EAB">
        <w:rPr>
          <w:rFonts w:ascii="Times New Roman" w:hAnsi="Times New Roman"/>
          <w:sz w:val="28"/>
          <w:szCs w:val="28"/>
        </w:rPr>
        <w:t xml:space="preserve">лиц </w:t>
      </w:r>
      <w:r w:rsidRPr="00E32EAB">
        <w:rPr>
          <w:rFonts w:ascii="Times New Roman" w:hAnsi="Times New Roman"/>
          <w:sz w:val="28"/>
          <w:szCs w:val="28"/>
        </w:rPr>
        <w:t xml:space="preserve">при осуществлении </w:t>
      </w:r>
    </w:p>
    <w:p w:rsidR="00A16A75" w:rsidRPr="00E32EAB" w:rsidRDefault="00A16A75"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м</w:t>
      </w:r>
      <w:r w:rsidR="00BD627A" w:rsidRPr="00E32EAB">
        <w:rPr>
          <w:rFonts w:ascii="Times New Roman" w:hAnsi="Times New Roman"/>
          <w:sz w:val="28"/>
          <w:szCs w:val="28"/>
        </w:rPr>
        <w:t>униципального контроля</w:t>
      </w:r>
    </w:p>
    <w:p w:rsidR="00C077B6" w:rsidRPr="00E32EAB" w:rsidRDefault="00C077B6" w:rsidP="00040EF8">
      <w:pPr>
        <w:spacing w:after="0" w:line="240" w:lineRule="auto"/>
        <w:ind w:firstLine="709"/>
        <w:jc w:val="center"/>
        <w:rPr>
          <w:rFonts w:ascii="Times New Roman" w:hAnsi="Times New Roman"/>
          <w:sz w:val="28"/>
          <w:szCs w:val="28"/>
        </w:rPr>
      </w:pPr>
    </w:p>
    <w:p w:rsidR="00512DD0" w:rsidRPr="00E32EAB" w:rsidRDefault="00933763"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1.5.1. </w:t>
      </w:r>
      <w:r w:rsidR="00512DD0" w:rsidRPr="00E32EAB">
        <w:rPr>
          <w:rFonts w:ascii="Times New Roman" w:hAnsi="Times New Roman"/>
          <w:sz w:val="28"/>
          <w:szCs w:val="28"/>
        </w:rPr>
        <w:t>При осуществлен</w:t>
      </w:r>
      <w:r w:rsidR="002E4D6A" w:rsidRPr="00E32EAB">
        <w:rPr>
          <w:rFonts w:ascii="Times New Roman" w:hAnsi="Times New Roman"/>
          <w:sz w:val="28"/>
          <w:szCs w:val="28"/>
        </w:rPr>
        <w:t xml:space="preserve">ии муниципального </w:t>
      </w:r>
      <w:r w:rsidR="00512DD0" w:rsidRPr="00E32EAB">
        <w:rPr>
          <w:rFonts w:ascii="Times New Roman" w:hAnsi="Times New Roman"/>
          <w:sz w:val="28"/>
          <w:szCs w:val="28"/>
        </w:rPr>
        <w:t>контроля должностные лица либо муниципальные служащие, уполномоченные на решение задач по осущест</w:t>
      </w:r>
      <w:r w:rsidR="00587199" w:rsidRPr="00E32EAB">
        <w:rPr>
          <w:rFonts w:ascii="Times New Roman" w:hAnsi="Times New Roman"/>
          <w:sz w:val="28"/>
          <w:szCs w:val="28"/>
        </w:rPr>
        <w:t>влению муниципального</w:t>
      </w:r>
      <w:r w:rsidR="00512DD0" w:rsidRPr="00E32EAB">
        <w:rPr>
          <w:rFonts w:ascii="Times New Roman" w:hAnsi="Times New Roman"/>
          <w:sz w:val="28"/>
          <w:szCs w:val="28"/>
        </w:rPr>
        <w:t xml:space="preserve"> контроля (далее - уполномоченные лица), имеют право:</w:t>
      </w:r>
    </w:p>
    <w:p w:rsidR="00C077B6" w:rsidRPr="00E32EAB" w:rsidRDefault="00512DD0"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lastRenderedPageBreak/>
        <w:t xml:space="preserve">1) </w:t>
      </w:r>
      <w:r w:rsidR="00C077B6" w:rsidRPr="00E32EAB">
        <w:rPr>
          <w:rFonts w:ascii="Times New Roman" w:hAnsi="Times New Roman" w:cs="Times New Roman"/>
          <w:sz w:val="28"/>
          <w:szCs w:val="28"/>
        </w:rPr>
        <w:t>осуществлять проверку выполнения обязательных требований проверяемыми лицами;</w:t>
      </w:r>
    </w:p>
    <w:p w:rsidR="00512DD0" w:rsidRPr="00E32EAB" w:rsidRDefault="00512DD0"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xml:space="preserve">2) запрашивать и получать на безвозмездной основе, в том числе в электронной форме, документы и (или) информацию, </w:t>
      </w:r>
      <w:r w:rsidR="0004703D" w:rsidRPr="00E32EAB">
        <w:rPr>
          <w:rFonts w:ascii="Times New Roman" w:eastAsia="Times New Roman" w:hAnsi="Times New Roman" w:cs="Times New Roman"/>
          <w:spacing w:val="2"/>
          <w:sz w:val="28"/>
          <w:szCs w:val="28"/>
        </w:rPr>
        <w:t>включенные в перечень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8" w:history="1">
        <w:r w:rsidR="0004703D" w:rsidRPr="00E32EAB">
          <w:rPr>
            <w:rFonts w:ascii="Times New Roman" w:eastAsia="Times New Roman" w:hAnsi="Times New Roman" w:cs="Times New Roman"/>
            <w:spacing w:val="2"/>
            <w:sz w:val="28"/>
            <w:szCs w:val="28"/>
          </w:rPr>
          <w:t>Распоряжением Правительства Российской Федерации от 19.04.2016 № 724-р</w:t>
        </w:r>
      </w:hyperlink>
      <w:r w:rsidR="0004703D" w:rsidRPr="00E32EAB">
        <w:rPr>
          <w:rFonts w:ascii="Times New Roman" w:eastAsia="Times New Roman" w:hAnsi="Times New Roman" w:cs="Times New Roman"/>
          <w:spacing w:val="2"/>
          <w:sz w:val="28"/>
          <w:szCs w:val="28"/>
        </w:rPr>
        <w:t>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A2054" w:rsidRPr="00E32EAB" w:rsidRDefault="00512DD0"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 беспрепятственно по предъявлении служебного удостоверения и </w:t>
      </w:r>
      <w:r w:rsidR="007B0751" w:rsidRPr="00E32EAB">
        <w:rPr>
          <w:rFonts w:ascii="Times New Roman" w:hAnsi="Times New Roman"/>
          <w:sz w:val="28"/>
          <w:szCs w:val="28"/>
        </w:rPr>
        <w:t xml:space="preserve">заверенной в установленном порядке </w:t>
      </w:r>
      <w:r w:rsidRPr="00E32EAB">
        <w:rPr>
          <w:rFonts w:ascii="Times New Roman" w:hAnsi="Times New Roman"/>
          <w:sz w:val="28"/>
          <w:szCs w:val="28"/>
        </w:rPr>
        <w:t>к</w:t>
      </w:r>
      <w:r w:rsidR="007B0751" w:rsidRPr="00E32EAB">
        <w:rPr>
          <w:rFonts w:ascii="Times New Roman" w:hAnsi="Times New Roman"/>
          <w:sz w:val="28"/>
          <w:szCs w:val="28"/>
        </w:rPr>
        <w:t>опии распоряжения ад</w:t>
      </w:r>
      <w:r w:rsidR="000A2054" w:rsidRPr="00E32EAB">
        <w:rPr>
          <w:rFonts w:ascii="Times New Roman" w:hAnsi="Times New Roman"/>
          <w:sz w:val="28"/>
          <w:szCs w:val="28"/>
        </w:rPr>
        <w:t xml:space="preserve">министрации городского поселения </w:t>
      </w:r>
      <w:r w:rsidRPr="00E32EAB">
        <w:rPr>
          <w:rFonts w:ascii="Times New Roman" w:hAnsi="Times New Roman"/>
          <w:sz w:val="28"/>
          <w:szCs w:val="28"/>
        </w:rPr>
        <w:t>о проведени</w:t>
      </w:r>
      <w:r w:rsidR="00304AAD" w:rsidRPr="00E32EAB">
        <w:rPr>
          <w:rFonts w:ascii="Times New Roman" w:hAnsi="Times New Roman"/>
          <w:sz w:val="28"/>
          <w:szCs w:val="28"/>
        </w:rPr>
        <w:t>и проверки получать доступ на лесные</w:t>
      </w:r>
      <w:r w:rsidRPr="00E32EAB">
        <w:rPr>
          <w:rFonts w:ascii="Times New Roman" w:hAnsi="Times New Roman"/>
          <w:sz w:val="28"/>
          <w:szCs w:val="28"/>
        </w:rPr>
        <w:t xml:space="preserve"> участ</w:t>
      </w:r>
      <w:r w:rsidR="00304AAD" w:rsidRPr="00E32EAB">
        <w:rPr>
          <w:rFonts w:ascii="Times New Roman" w:hAnsi="Times New Roman"/>
          <w:sz w:val="28"/>
          <w:szCs w:val="28"/>
        </w:rPr>
        <w:t xml:space="preserve">ки, </w:t>
      </w:r>
      <w:r w:rsidR="000A2054" w:rsidRPr="00E32EAB">
        <w:rPr>
          <w:rFonts w:ascii="Times New Roman" w:hAnsi="Times New Roman"/>
          <w:sz w:val="28"/>
          <w:szCs w:val="28"/>
        </w:rPr>
        <w:t>используемые при осуществлении деятельности проверяемыми лицами, в отношении которых проводится проверка, а также проводить их обследование;</w:t>
      </w:r>
    </w:p>
    <w:p w:rsidR="00512DD0" w:rsidRPr="00E32EAB" w:rsidRDefault="00512DD0"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32EAB">
        <w:rPr>
          <w:rFonts w:ascii="Times New Roman" w:hAnsi="Times New Roman"/>
          <w:sz w:val="28"/>
          <w:szCs w:val="28"/>
        </w:rPr>
        <w:t>4) обращаться в органы внутренних дел за содействием в предотвращении или пресечении действий, препятствующих осущест</w:t>
      </w:r>
      <w:r w:rsidR="000A2054" w:rsidRPr="00E32EAB">
        <w:rPr>
          <w:rFonts w:ascii="Times New Roman" w:hAnsi="Times New Roman"/>
          <w:sz w:val="28"/>
          <w:szCs w:val="28"/>
        </w:rPr>
        <w:t xml:space="preserve">влению муниципального </w:t>
      </w:r>
      <w:r w:rsidRPr="00E32EAB">
        <w:rPr>
          <w:rFonts w:ascii="Times New Roman" w:hAnsi="Times New Roman"/>
          <w:sz w:val="28"/>
          <w:szCs w:val="28"/>
        </w:rPr>
        <w:t>контроля;</w:t>
      </w:r>
    </w:p>
    <w:p w:rsidR="00C077B6" w:rsidRPr="00E32EAB" w:rsidRDefault="00512DD0"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32EAB">
        <w:rPr>
          <w:rFonts w:ascii="Times New Roman" w:hAnsi="Times New Roman"/>
          <w:sz w:val="28"/>
          <w:szCs w:val="28"/>
        </w:rPr>
        <w:t>5) привлекать экспертов и экспертные организации к проведению проверок соблюдени</w:t>
      </w:r>
      <w:r w:rsidR="004B2AB7" w:rsidRPr="00E32EAB">
        <w:rPr>
          <w:rFonts w:ascii="Times New Roman" w:hAnsi="Times New Roman"/>
          <w:sz w:val="28"/>
          <w:szCs w:val="28"/>
        </w:rPr>
        <w:t>я требований лесного</w:t>
      </w:r>
      <w:r w:rsidRPr="00E32EAB">
        <w:rPr>
          <w:rFonts w:ascii="Times New Roman" w:hAnsi="Times New Roman"/>
          <w:sz w:val="28"/>
          <w:szCs w:val="28"/>
        </w:rPr>
        <w:t xml:space="preserve"> законодательства;</w:t>
      </w:r>
    </w:p>
    <w:p w:rsidR="00EF107C" w:rsidRPr="00E32EAB" w:rsidRDefault="00EF107C"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32EAB">
        <w:rPr>
          <w:rFonts w:ascii="Times New Roman" w:hAnsi="Times New Roman"/>
          <w:sz w:val="28"/>
          <w:szCs w:val="28"/>
        </w:rPr>
        <w:t>6) обращаться в суд с иском о взыскании с гражданина, в том числе с юридического лица, индивидуального предпринимателя, расходов, понесенных администрацией городского поселения в связи с рассмотрением поступивших заявлений, обращений указанных лиц, если в заявлениях, обращениях были указаны заведомо ложные сведения.</w:t>
      </w:r>
    </w:p>
    <w:p w:rsidR="00512DD0" w:rsidRPr="00E32EAB" w:rsidRDefault="00C8200F"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32EAB">
        <w:rPr>
          <w:rFonts w:ascii="Times New Roman" w:hAnsi="Times New Roman"/>
          <w:sz w:val="28"/>
          <w:szCs w:val="28"/>
        </w:rPr>
        <w:t>7</w:t>
      </w:r>
      <w:r w:rsidR="00512DD0" w:rsidRPr="00E32EAB">
        <w:rPr>
          <w:rFonts w:ascii="Times New Roman" w:hAnsi="Times New Roman"/>
          <w:sz w:val="28"/>
          <w:szCs w:val="28"/>
        </w:rPr>
        <w:t xml:space="preserve">) осуществлять иные предусмотренные </w:t>
      </w:r>
      <w:r w:rsidR="00C077B6" w:rsidRPr="00E32EAB">
        <w:rPr>
          <w:rFonts w:ascii="Times New Roman" w:hAnsi="Times New Roman"/>
          <w:sz w:val="28"/>
          <w:szCs w:val="28"/>
        </w:rPr>
        <w:t>законодательством Российской Федерации</w:t>
      </w:r>
      <w:r w:rsidR="00512DD0" w:rsidRPr="00E32EAB">
        <w:rPr>
          <w:rFonts w:ascii="Times New Roman" w:hAnsi="Times New Roman"/>
          <w:sz w:val="28"/>
          <w:szCs w:val="28"/>
        </w:rPr>
        <w:t>.</w:t>
      </w:r>
    </w:p>
    <w:p w:rsidR="00512DD0" w:rsidRPr="00E32EAB" w:rsidRDefault="00512DD0"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32EAB">
        <w:rPr>
          <w:rFonts w:ascii="Times New Roman" w:hAnsi="Times New Roman"/>
          <w:sz w:val="28"/>
          <w:szCs w:val="28"/>
        </w:rPr>
        <w:t>1.5.2. При осущест</w:t>
      </w:r>
      <w:r w:rsidR="005E75DC" w:rsidRPr="00E32EAB">
        <w:rPr>
          <w:rFonts w:ascii="Times New Roman" w:hAnsi="Times New Roman"/>
          <w:sz w:val="28"/>
          <w:szCs w:val="28"/>
        </w:rPr>
        <w:t>влении муниципального</w:t>
      </w:r>
      <w:r w:rsidR="005911A4" w:rsidRPr="00E32EAB">
        <w:rPr>
          <w:rFonts w:ascii="Times New Roman" w:hAnsi="Times New Roman"/>
          <w:sz w:val="28"/>
          <w:szCs w:val="28"/>
        </w:rPr>
        <w:t xml:space="preserve"> контроля уполномоченные лица </w:t>
      </w:r>
      <w:r w:rsidRPr="00E32EAB">
        <w:rPr>
          <w:rFonts w:ascii="Times New Roman" w:hAnsi="Times New Roman"/>
          <w:sz w:val="28"/>
          <w:szCs w:val="28"/>
        </w:rPr>
        <w:t>обязаны:</w:t>
      </w:r>
    </w:p>
    <w:p w:rsidR="00F03E9A" w:rsidRPr="00E32EAB" w:rsidRDefault="00CC348F"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своевр</w:t>
      </w:r>
      <w:r w:rsidR="009A133E" w:rsidRPr="00E32EAB">
        <w:rPr>
          <w:rFonts w:ascii="Times New Roman" w:hAnsi="Times New Roman" w:cs="Times New Roman"/>
          <w:sz w:val="28"/>
          <w:szCs w:val="28"/>
        </w:rPr>
        <w:t>еменно и в полной мере исполнять</w:t>
      </w:r>
      <w:r w:rsidRPr="00E32EAB">
        <w:rPr>
          <w:rFonts w:ascii="Times New Roman" w:hAnsi="Times New Roman" w:cs="Times New Roman"/>
          <w:sz w:val="28"/>
          <w:szCs w:val="28"/>
        </w:rPr>
        <w:t xml:space="preserve">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5911A4" w:rsidRPr="00E32EAB">
        <w:rPr>
          <w:rFonts w:ascii="Times New Roman" w:hAnsi="Times New Roman" w:cs="Times New Roman"/>
          <w:sz w:val="28"/>
          <w:szCs w:val="28"/>
        </w:rPr>
        <w:t xml:space="preserve"> и требований, установленных муниципальными правовыми актами</w:t>
      </w:r>
      <w:r w:rsidRPr="00E32EAB">
        <w:rPr>
          <w:rFonts w:ascii="Times New Roman" w:hAnsi="Times New Roman" w:cs="Times New Roman"/>
          <w:sz w:val="28"/>
          <w:szCs w:val="28"/>
        </w:rPr>
        <w:t>;</w:t>
      </w:r>
    </w:p>
    <w:p w:rsidR="005911A4" w:rsidRPr="00E32EAB" w:rsidRDefault="009A133E"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соблюдать</w:t>
      </w:r>
      <w:r w:rsidR="00CC348F" w:rsidRPr="00E32EAB">
        <w:rPr>
          <w:rFonts w:ascii="Times New Roman" w:hAnsi="Times New Roman" w:cs="Times New Roman"/>
          <w:sz w:val="28"/>
          <w:szCs w:val="28"/>
        </w:rPr>
        <w:t xml:space="preserve"> законодательство Российской Федерации, права и зак</w:t>
      </w:r>
      <w:r w:rsidR="000A2054" w:rsidRPr="00E32EAB">
        <w:rPr>
          <w:rFonts w:ascii="Times New Roman" w:hAnsi="Times New Roman" w:cs="Times New Roman"/>
          <w:sz w:val="28"/>
          <w:szCs w:val="28"/>
        </w:rPr>
        <w:t>онные интересы проверяемых лиц</w:t>
      </w:r>
      <w:r w:rsidR="00CC348F" w:rsidRPr="00E32EAB">
        <w:rPr>
          <w:rFonts w:ascii="Times New Roman" w:hAnsi="Times New Roman" w:cs="Times New Roman"/>
          <w:sz w:val="28"/>
          <w:szCs w:val="28"/>
        </w:rPr>
        <w:t>, проверка которых проводится;</w:t>
      </w:r>
    </w:p>
    <w:p w:rsidR="00CC348F" w:rsidRPr="00E32EAB" w:rsidRDefault="009A133E"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проводить</w:t>
      </w:r>
      <w:r w:rsidR="00CC348F" w:rsidRPr="00E32EAB">
        <w:rPr>
          <w:rFonts w:ascii="Times New Roman" w:hAnsi="Times New Roman" w:cs="Times New Roman"/>
          <w:sz w:val="28"/>
          <w:szCs w:val="28"/>
        </w:rPr>
        <w:t xml:space="preserve"> проверку </w:t>
      </w:r>
      <w:r w:rsidR="000A2054" w:rsidRPr="00E32EAB">
        <w:rPr>
          <w:rFonts w:ascii="Times New Roman" w:hAnsi="Times New Roman" w:cs="Times New Roman"/>
          <w:sz w:val="28"/>
          <w:szCs w:val="28"/>
        </w:rPr>
        <w:t>только во время исполнения служебных обязанностей, выездную проверку</w:t>
      </w:r>
      <w:r w:rsidR="00535B23" w:rsidRPr="00E32EAB">
        <w:rPr>
          <w:rFonts w:ascii="Times New Roman" w:hAnsi="Times New Roman" w:cs="Times New Roman"/>
          <w:sz w:val="28"/>
          <w:szCs w:val="28"/>
        </w:rPr>
        <w:t xml:space="preserve"> при предъявлении служебного </w:t>
      </w:r>
      <w:r w:rsidR="00535B23" w:rsidRPr="00E32EAB">
        <w:rPr>
          <w:rFonts w:ascii="Times New Roman" w:hAnsi="Times New Roman" w:cs="Times New Roman"/>
          <w:sz w:val="28"/>
          <w:szCs w:val="28"/>
        </w:rPr>
        <w:lastRenderedPageBreak/>
        <w:t xml:space="preserve">удостоверения, копии </w:t>
      </w:r>
      <w:r w:rsidRPr="00E32EAB">
        <w:rPr>
          <w:rFonts w:ascii="Times New Roman" w:hAnsi="Times New Roman" w:cs="Times New Roman"/>
          <w:sz w:val="28"/>
          <w:szCs w:val="28"/>
        </w:rPr>
        <w:t xml:space="preserve">распоряжения главы </w:t>
      </w:r>
      <w:r w:rsidR="00D358A5" w:rsidRPr="00E32EAB">
        <w:rPr>
          <w:rFonts w:ascii="Times New Roman" w:hAnsi="Times New Roman" w:cs="Times New Roman"/>
          <w:sz w:val="28"/>
          <w:szCs w:val="28"/>
        </w:rPr>
        <w:t xml:space="preserve">(заместителя главы) </w:t>
      </w:r>
      <w:r w:rsidRPr="00E32EAB">
        <w:rPr>
          <w:rFonts w:ascii="Times New Roman" w:hAnsi="Times New Roman" w:cs="Times New Roman"/>
          <w:sz w:val="28"/>
          <w:szCs w:val="28"/>
        </w:rPr>
        <w:t>администрации городского поселения</w:t>
      </w:r>
      <w:r w:rsidR="00535B23" w:rsidRPr="00E32EAB">
        <w:rPr>
          <w:rFonts w:ascii="Times New Roman" w:hAnsi="Times New Roman" w:cs="Times New Roman"/>
          <w:sz w:val="28"/>
          <w:szCs w:val="28"/>
        </w:rPr>
        <w:t xml:space="preserve"> о </w:t>
      </w:r>
      <w:r w:rsidR="00CC348F" w:rsidRPr="00E32EAB">
        <w:rPr>
          <w:rFonts w:ascii="Times New Roman" w:hAnsi="Times New Roman" w:cs="Times New Roman"/>
          <w:sz w:val="28"/>
          <w:szCs w:val="28"/>
        </w:rPr>
        <w:t>проведении</w:t>
      </w:r>
      <w:r w:rsidR="00535B23" w:rsidRPr="00E32EAB">
        <w:rPr>
          <w:rFonts w:ascii="Times New Roman" w:hAnsi="Times New Roman" w:cs="Times New Roman"/>
          <w:sz w:val="28"/>
          <w:szCs w:val="28"/>
        </w:rPr>
        <w:t xml:space="preserve"> проверки и </w:t>
      </w:r>
      <w:r w:rsidR="00CC348F" w:rsidRPr="00E32EAB">
        <w:rPr>
          <w:rFonts w:ascii="Times New Roman" w:hAnsi="Times New Roman" w:cs="Times New Roman"/>
          <w:sz w:val="28"/>
          <w:szCs w:val="28"/>
        </w:rPr>
        <w:t xml:space="preserve">в </w:t>
      </w:r>
      <w:r w:rsidR="00535B23" w:rsidRPr="00E32EAB">
        <w:rPr>
          <w:rFonts w:ascii="Times New Roman" w:hAnsi="Times New Roman" w:cs="Times New Roman"/>
          <w:sz w:val="28"/>
          <w:szCs w:val="28"/>
        </w:rPr>
        <w:t>случаях, предусмотренных частью 2.6 статьи 77 Федерального закона № 131-ФЗ, частью 5 статьи 10 Федерального закона № 294-ФЗ, - копии документа о согласовании проведения проверки</w:t>
      </w:r>
      <w:r w:rsidR="00CC348F" w:rsidRPr="00E32EAB">
        <w:rPr>
          <w:rFonts w:ascii="Times New Roman" w:hAnsi="Times New Roman" w:cs="Times New Roman"/>
          <w:sz w:val="28"/>
          <w:szCs w:val="28"/>
        </w:rPr>
        <w:t>;</w:t>
      </w:r>
    </w:p>
    <w:p w:rsidR="00F03E9A" w:rsidRPr="00E32EAB" w:rsidRDefault="00F03E9A"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F03E9A" w:rsidRPr="00E32EAB" w:rsidRDefault="00F03E9A"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F03E9A" w:rsidRPr="00E32EAB" w:rsidRDefault="00F03E9A"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EA0655" w:rsidRPr="00E32EAB" w:rsidRDefault="00F03E9A"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w:t>
      </w:r>
      <w:r w:rsidR="00EA0655" w:rsidRPr="00E32EAB">
        <w:rPr>
          <w:rFonts w:ascii="Times New Roman" w:hAnsi="Times New Roman" w:cs="Times New Roman"/>
          <w:sz w:val="28"/>
          <w:szCs w:val="28"/>
        </w:rPr>
        <w:t xml:space="preserve"> знакомить руководителя, иное должностное лицо или уполномоченного представителя проверяемого лица с результатами проверки;</w:t>
      </w:r>
    </w:p>
    <w:p w:rsidR="0064430B" w:rsidRPr="00E32EAB" w:rsidRDefault="00EA0655"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xml:space="preserve">- </w:t>
      </w:r>
      <w:r w:rsidR="00F03E9A" w:rsidRPr="00E32EAB">
        <w:rPr>
          <w:rFonts w:ascii="Times New Roman" w:hAnsi="Times New Roman" w:cs="Times New Roman"/>
          <w:sz w:val="28"/>
          <w:szCs w:val="28"/>
        </w:rPr>
        <w:t>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64430B" w:rsidRPr="00E32EAB" w:rsidRDefault="0064430B" w:rsidP="00040EF8">
      <w:pPr>
        <w:pStyle w:val="ConsPlusNormal"/>
        <w:ind w:firstLine="709"/>
        <w:jc w:val="both"/>
        <w:rPr>
          <w:rFonts w:ascii="Times New Roman" w:eastAsia="Times New Roman" w:hAnsi="Times New Roman" w:cs="Times New Roman"/>
          <w:sz w:val="28"/>
          <w:szCs w:val="28"/>
        </w:rPr>
      </w:pPr>
      <w:r w:rsidRPr="00E32EAB">
        <w:rPr>
          <w:rFonts w:ascii="Times New Roman" w:eastAsia="Times New Roman" w:hAnsi="Times New Roman" w:cs="Times New Roman"/>
          <w:sz w:val="28"/>
          <w:szCs w:val="28"/>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4430B" w:rsidRPr="00E32EAB" w:rsidRDefault="0064430B" w:rsidP="00040EF8">
      <w:pPr>
        <w:pStyle w:val="ConsPlusNormal"/>
        <w:ind w:firstLine="709"/>
        <w:jc w:val="both"/>
        <w:rPr>
          <w:rFonts w:ascii="Times New Roman" w:hAnsi="Times New Roman" w:cs="Times New Roman"/>
          <w:sz w:val="28"/>
          <w:szCs w:val="28"/>
        </w:rPr>
      </w:pPr>
      <w:r w:rsidRPr="00E32EAB">
        <w:rPr>
          <w:rFonts w:ascii="Times New Roman" w:eastAsia="Times New Roman" w:hAnsi="Times New Roman" w:cs="Times New Roman"/>
          <w:sz w:val="28"/>
          <w:szCs w:val="28"/>
        </w:rPr>
        <w:t xml:space="preserve">-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w:t>
      </w:r>
      <w:r w:rsidRPr="00E32EAB">
        <w:rPr>
          <w:rFonts w:ascii="Times New Roman" w:eastAsia="Times New Roman" w:hAnsi="Times New Roman" w:cs="Times New Roman"/>
          <w:sz w:val="28"/>
          <w:szCs w:val="28"/>
        </w:rPr>
        <w:lastRenderedPageBreak/>
        <w:t>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0655" w:rsidRPr="00E32EAB" w:rsidRDefault="00EA0655" w:rsidP="00CF533D">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xml:space="preserve">- </w:t>
      </w:r>
      <w:r w:rsidRPr="00E32EAB">
        <w:rPr>
          <w:rFonts w:ascii="Times New Roman" w:eastAsia="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0655" w:rsidRPr="00E32EAB" w:rsidRDefault="00EA0655" w:rsidP="00CF533D">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430B" w:rsidRPr="00E32EAB" w:rsidRDefault="00F03E9A" w:rsidP="00CF533D">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соблюдать сроки проведения проверки, установленные законодательством Российской Федерации;</w:t>
      </w:r>
    </w:p>
    <w:p w:rsidR="00F03E9A" w:rsidRPr="00E32EAB" w:rsidRDefault="0064430B" w:rsidP="00CF533D">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xml:space="preserve">- не требовать от руководителя, иного должностного лица или уполномоченного представителя проверяемого лица </w:t>
      </w:r>
      <w:r w:rsidRPr="00E32EAB">
        <w:rPr>
          <w:rFonts w:ascii="Times New Roman" w:eastAsia="Times New Roman" w:hAnsi="Times New Roman" w:cs="Times New Roman"/>
          <w:spacing w:val="2"/>
          <w:sz w:val="28"/>
          <w:szCs w:val="28"/>
        </w:rPr>
        <w:t>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Pr="00E32EAB">
        <w:rPr>
          <w:rFonts w:ascii="Times New Roman" w:hAnsi="Times New Roman" w:cs="Times New Roman"/>
          <w:sz w:val="28"/>
          <w:szCs w:val="28"/>
        </w:rPr>
        <w:t>;</w:t>
      </w:r>
    </w:p>
    <w:p w:rsidR="00F03E9A" w:rsidRPr="00E32EAB" w:rsidRDefault="00F03E9A" w:rsidP="00CF533D">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осуществлять запись о проведенной проверке в журнале учета проверок проверяемого лица в случае его наличия</w:t>
      </w:r>
      <w:r w:rsidR="0064430B" w:rsidRPr="00E32EAB">
        <w:rPr>
          <w:rFonts w:ascii="Times New Roman" w:hAnsi="Times New Roman" w:cs="Times New Roman"/>
          <w:sz w:val="28"/>
          <w:szCs w:val="28"/>
        </w:rPr>
        <w:t xml:space="preserve"> у проверяемого лица</w:t>
      </w:r>
      <w:r w:rsidRPr="00E32EAB">
        <w:rPr>
          <w:rFonts w:ascii="Times New Roman" w:hAnsi="Times New Roman" w:cs="Times New Roman"/>
          <w:sz w:val="28"/>
          <w:szCs w:val="28"/>
        </w:rPr>
        <w:t>;</w:t>
      </w:r>
    </w:p>
    <w:p w:rsidR="00F03E9A" w:rsidRPr="00E32EAB" w:rsidRDefault="00F03E9A" w:rsidP="00CF533D">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xml:space="preserve">- соблюдать ограничения при проведении проверки, установленные </w:t>
      </w:r>
      <w:hyperlink r:id="rId9" w:history="1">
        <w:r w:rsidRPr="00E32EAB">
          <w:rPr>
            <w:rFonts w:ascii="Times New Roman" w:hAnsi="Times New Roman" w:cs="Times New Roman"/>
            <w:sz w:val="28"/>
            <w:szCs w:val="28"/>
          </w:rPr>
          <w:t>статьей 15</w:t>
        </w:r>
      </w:hyperlink>
      <w:r w:rsidR="00DA7342" w:rsidRPr="00E32EAB">
        <w:rPr>
          <w:rFonts w:ascii="Times New Roman" w:hAnsi="Times New Roman" w:cs="Times New Roman"/>
          <w:sz w:val="28"/>
          <w:szCs w:val="28"/>
        </w:rPr>
        <w:t xml:space="preserve"> Федерального закона №</w:t>
      </w:r>
      <w:r w:rsidRPr="00E32EAB">
        <w:rPr>
          <w:rFonts w:ascii="Times New Roman" w:hAnsi="Times New Roman" w:cs="Times New Roman"/>
          <w:sz w:val="28"/>
          <w:szCs w:val="28"/>
        </w:rPr>
        <w:t xml:space="preserve"> 294-ФЗ;</w:t>
      </w:r>
    </w:p>
    <w:p w:rsidR="00F03E9A" w:rsidRPr="00E32EAB" w:rsidRDefault="00F03E9A" w:rsidP="00CF533D">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xml:space="preserve">- осуществлять иные обязанности, предусмотренные Федеральным </w:t>
      </w:r>
      <w:hyperlink r:id="rId10" w:history="1">
        <w:r w:rsidRPr="00E32EAB">
          <w:rPr>
            <w:rFonts w:ascii="Times New Roman" w:hAnsi="Times New Roman" w:cs="Times New Roman"/>
            <w:sz w:val="28"/>
            <w:szCs w:val="28"/>
          </w:rPr>
          <w:t>законом</w:t>
        </w:r>
      </w:hyperlink>
      <w:r w:rsidR="00DA7342" w:rsidRPr="00E32EAB">
        <w:rPr>
          <w:rFonts w:ascii="Times New Roman" w:hAnsi="Times New Roman" w:cs="Times New Roman"/>
          <w:sz w:val="28"/>
          <w:szCs w:val="28"/>
        </w:rPr>
        <w:t xml:space="preserve"> №</w:t>
      </w:r>
      <w:r w:rsidRPr="00E32EAB">
        <w:rPr>
          <w:rFonts w:ascii="Times New Roman" w:hAnsi="Times New Roman" w:cs="Times New Roman"/>
          <w:sz w:val="28"/>
          <w:szCs w:val="28"/>
        </w:rPr>
        <w:t xml:space="preserve"> 294-ФЗ.</w:t>
      </w:r>
    </w:p>
    <w:p w:rsidR="00297E94" w:rsidRPr="00E32EAB" w:rsidRDefault="00297E94" w:rsidP="00CF533D">
      <w:pPr>
        <w:pStyle w:val="ConsPlusNormal"/>
        <w:ind w:firstLine="709"/>
        <w:jc w:val="both"/>
        <w:rPr>
          <w:rFonts w:ascii="Times New Roman" w:hAnsi="Times New Roman" w:cs="Times New Roman"/>
          <w:sz w:val="28"/>
          <w:szCs w:val="28"/>
        </w:rPr>
      </w:pPr>
    </w:p>
    <w:p w:rsidR="00297E94" w:rsidRPr="00E32EAB" w:rsidRDefault="00297E94" w:rsidP="00CF533D">
      <w:pPr>
        <w:spacing w:after="0" w:line="240" w:lineRule="auto"/>
        <w:ind w:firstLine="709"/>
        <w:jc w:val="center"/>
        <w:rPr>
          <w:rFonts w:ascii="Times New Roman" w:hAnsi="Times New Roman"/>
          <w:sz w:val="28"/>
          <w:szCs w:val="28"/>
        </w:rPr>
      </w:pPr>
      <w:r w:rsidRPr="00E32EAB">
        <w:rPr>
          <w:rFonts w:ascii="Times New Roman" w:hAnsi="Times New Roman"/>
          <w:sz w:val="28"/>
          <w:szCs w:val="28"/>
        </w:rPr>
        <w:lastRenderedPageBreak/>
        <w:t xml:space="preserve">1.6. Права и обязанности </w:t>
      </w:r>
      <w:r w:rsidR="00AF646F" w:rsidRPr="00E32EAB">
        <w:rPr>
          <w:rFonts w:ascii="Times New Roman" w:hAnsi="Times New Roman"/>
          <w:sz w:val="28"/>
          <w:szCs w:val="28"/>
        </w:rPr>
        <w:t>лиц</w:t>
      </w:r>
      <w:r w:rsidRPr="00E32EAB">
        <w:rPr>
          <w:rFonts w:ascii="Times New Roman" w:hAnsi="Times New Roman"/>
          <w:sz w:val="28"/>
          <w:szCs w:val="28"/>
        </w:rPr>
        <w:t>, в отношении которых осуществляются м</w:t>
      </w:r>
      <w:r w:rsidR="006C431F" w:rsidRPr="00E32EAB">
        <w:rPr>
          <w:rFonts w:ascii="Times New Roman" w:hAnsi="Times New Roman"/>
          <w:sz w:val="28"/>
          <w:szCs w:val="28"/>
        </w:rPr>
        <w:t xml:space="preserve">ероприятия по </w:t>
      </w:r>
      <w:r w:rsidR="00F05DEC" w:rsidRPr="00E32EAB">
        <w:rPr>
          <w:rFonts w:ascii="Times New Roman" w:hAnsi="Times New Roman"/>
          <w:sz w:val="28"/>
          <w:szCs w:val="28"/>
        </w:rPr>
        <w:t>контролю</w:t>
      </w:r>
    </w:p>
    <w:p w:rsidR="00297E94" w:rsidRPr="00E32EAB" w:rsidRDefault="00297E94" w:rsidP="00CF533D">
      <w:pPr>
        <w:spacing w:after="0" w:line="240" w:lineRule="auto"/>
        <w:ind w:firstLine="709"/>
        <w:jc w:val="both"/>
        <w:rPr>
          <w:rFonts w:ascii="Times New Roman" w:hAnsi="Times New Roman"/>
          <w:sz w:val="28"/>
          <w:szCs w:val="28"/>
        </w:rPr>
      </w:pPr>
    </w:p>
    <w:p w:rsidR="00D80EE9" w:rsidRPr="00E32EAB" w:rsidRDefault="00297E94"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1.6.1.</w:t>
      </w:r>
      <w:r w:rsidR="005A4438" w:rsidRPr="00E32EAB">
        <w:rPr>
          <w:rFonts w:ascii="Times New Roman" w:hAnsi="Times New Roman"/>
          <w:sz w:val="28"/>
          <w:szCs w:val="28"/>
        </w:rPr>
        <w:t xml:space="preserve">Проверяемые лица </w:t>
      </w:r>
      <w:r w:rsidR="00D80EE9" w:rsidRPr="00E32EAB">
        <w:rPr>
          <w:rFonts w:ascii="Times New Roman" w:hAnsi="Times New Roman"/>
          <w:sz w:val="28"/>
          <w:szCs w:val="28"/>
        </w:rPr>
        <w:t>имеют право:</w:t>
      </w:r>
    </w:p>
    <w:p w:rsidR="00D80EE9" w:rsidRPr="00E32EAB" w:rsidRDefault="0022075B"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1) </w:t>
      </w:r>
      <w:r w:rsidR="00D80EE9" w:rsidRPr="00E32EAB">
        <w:rPr>
          <w:rFonts w:ascii="Times New Roman" w:hAnsi="Times New Roman"/>
          <w:sz w:val="28"/>
          <w:szCs w:val="28"/>
        </w:rPr>
        <w:t>непосредственно присутст</w:t>
      </w:r>
      <w:r w:rsidR="00F05DEC" w:rsidRPr="00E32EAB">
        <w:rPr>
          <w:rFonts w:ascii="Times New Roman" w:hAnsi="Times New Roman"/>
          <w:sz w:val="28"/>
          <w:szCs w:val="28"/>
        </w:rPr>
        <w:t xml:space="preserve">вовать при проведении проверки, </w:t>
      </w:r>
      <w:r w:rsidR="00D80EE9" w:rsidRPr="00E32EAB">
        <w:rPr>
          <w:rFonts w:ascii="Times New Roman" w:hAnsi="Times New Roman"/>
          <w:sz w:val="28"/>
          <w:szCs w:val="28"/>
        </w:rPr>
        <w:t>давать объяснения по вопросам, относящимся к предмету проверки;</w:t>
      </w:r>
    </w:p>
    <w:p w:rsidR="00D80EE9" w:rsidRPr="00E32EAB" w:rsidRDefault="00F05DEC"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2</w:t>
      </w:r>
      <w:r w:rsidR="0022075B" w:rsidRPr="00E32EAB">
        <w:rPr>
          <w:rFonts w:ascii="Times New Roman" w:hAnsi="Times New Roman"/>
          <w:sz w:val="28"/>
          <w:szCs w:val="28"/>
        </w:rPr>
        <w:t xml:space="preserve">) </w:t>
      </w:r>
      <w:r w:rsidR="00D84C03" w:rsidRPr="00E32EAB">
        <w:rPr>
          <w:rFonts w:ascii="Times New Roman" w:hAnsi="Times New Roman"/>
          <w:sz w:val="28"/>
          <w:szCs w:val="28"/>
        </w:rPr>
        <w:t xml:space="preserve">получать </w:t>
      </w:r>
      <w:r w:rsidR="006300EE" w:rsidRPr="00E32EAB">
        <w:rPr>
          <w:rFonts w:ascii="Times New Roman" w:hAnsi="Times New Roman"/>
          <w:sz w:val="28"/>
          <w:szCs w:val="28"/>
        </w:rPr>
        <w:t xml:space="preserve">от </w:t>
      </w:r>
      <w:r w:rsidR="00D80EE9" w:rsidRPr="00E32EAB">
        <w:rPr>
          <w:rFonts w:ascii="Times New Roman" w:hAnsi="Times New Roman"/>
          <w:sz w:val="28"/>
          <w:szCs w:val="28"/>
        </w:rPr>
        <w:t xml:space="preserve">должностных </w:t>
      </w:r>
      <w:r w:rsidR="004E6A15" w:rsidRPr="00E32EAB">
        <w:rPr>
          <w:rFonts w:ascii="Times New Roman" w:hAnsi="Times New Roman"/>
          <w:sz w:val="28"/>
          <w:szCs w:val="28"/>
        </w:rPr>
        <w:t>либо</w:t>
      </w:r>
      <w:r w:rsidRPr="00E32EAB">
        <w:rPr>
          <w:rFonts w:ascii="Times New Roman" w:hAnsi="Times New Roman"/>
          <w:sz w:val="28"/>
          <w:szCs w:val="28"/>
        </w:rPr>
        <w:t xml:space="preserve"> уполномоченных </w:t>
      </w:r>
      <w:r w:rsidR="00D80EE9" w:rsidRPr="00E32EAB">
        <w:rPr>
          <w:rFonts w:ascii="Times New Roman" w:hAnsi="Times New Roman"/>
          <w:sz w:val="28"/>
          <w:szCs w:val="28"/>
        </w:rPr>
        <w:t xml:space="preserve">лиц </w:t>
      </w:r>
      <w:r w:rsidR="006300EE" w:rsidRPr="00E32EAB">
        <w:rPr>
          <w:rFonts w:ascii="Times New Roman" w:hAnsi="Times New Roman"/>
          <w:sz w:val="28"/>
          <w:szCs w:val="28"/>
        </w:rPr>
        <w:t xml:space="preserve">администрации городского поселения </w:t>
      </w:r>
      <w:r w:rsidR="00D80EE9" w:rsidRPr="00E32EAB">
        <w:rPr>
          <w:rFonts w:ascii="Times New Roman" w:hAnsi="Times New Roman"/>
          <w:sz w:val="28"/>
          <w:szCs w:val="28"/>
        </w:rPr>
        <w:t>информацию, которая относится к предмету проверки и предо</w:t>
      </w:r>
      <w:r w:rsidR="00410D29" w:rsidRPr="00E32EAB">
        <w:rPr>
          <w:rFonts w:ascii="Times New Roman" w:hAnsi="Times New Roman"/>
          <w:sz w:val="28"/>
          <w:szCs w:val="28"/>
        </w:rPr>
        <w:t>ставление которой пре</w:t>
      </w:r>
      <w:r w:rsidR="00222FDD" w:rsidRPr="00E32EAB">
        <w:rPr>
          <w:rFonts w:ascii="Times New Roman" w:hAnsi="Times New Roman"/>
          <w:sz w:val="28"/>
          <w:szCs w:val="28"/>
        </w:rPr>
        <w:t xml:space="preserve">дусмотрено </w:t>
      </w:r>
      <w:r w:rsidR="00D659F5" w:rsidRPr="00E32EAB">
        <w:rPr>
          <w:rFonts w:ascii="Times New Roman" w:eastAsia="Times New Roman" w:hAnsi="Times New Roman"/>
          <w:sz w:val="28"/>
          <w:szCs w:val="28"/>
          <w:lang w:eastAsia="ru-RU"/>
        </w:rPr>
        <w:t>законодательством Российской Федерации</w:t>
      </w:r>
      <w:r w:rsidR="00D80EE9" w:rsidRPr="00E32EAB">
        <w:rPr>
          <w:rFonts w:ascii="Times New Roman" w:hAnsi="Times New Roman"/>
          <w:sz w:val="28"/>
          <w:szCs w:val="28"/>
        </w:rPr>
        <w:t>;</w:t>
      </w:r>
    </w:p>
    <w:p w:rsidR="00311CBF" w:rsidRPr="00E32EAB" w:rsidRDefault="00311CBF" w:rsidP="00CF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2.1) знакомиться с документами </w:t>
      </w:r>
      <w:r w:rsidR="00D659F5" w:rsidRPr="00E32EAB">
        <w:rPr>
          <w:rFonts w:ascii="Times New Roman" w:hAnsi="Times New Roman"/>
          <w:sz w:val="28"/>
          <w:szCs w:val="28"/>
        </w:rPr>
        <w:t>и (или) информацией, полученной администрацией городского поселения</w:t>
      </w:r>
      <w:r w:rsidRPr="00E32EAB">
        <w:rPr>
          <w:rFonts w:ascii="Times New Roman" w:hAnsi="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1CBF" w:rsidRPr="00E32EAB" w:rsidRDefault="00311CBF"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2.2) представлять документы и (или) информацию, запрашиваемые в рамках межведомственного информационного взаимодействия, в </w:t>
      </w:r>
      <w:r w:rsidR="00D659F5" w:rsidRPr="00E32EAB">
        <w:rPr>
          <w:rFonts w:ascii="Times New Roman" w:hAnsi="Times New Roman"/>
          <w:sz w:val="28"/>
          <w:szCs w:val="28"/>
        </w:rPr>
        <w:t xml:space="preserve">администрацию городского поселения </w:t>
      </w:r>
      <w:r w:rsidRPr="00E32EAB">
        <w:rPr>
          <w:rFonts w:ascii="Times New Roman" w:hAnsi="Times New Roman"/>
          <w:sz w:val="28"/>
          <w:szCs w:val="28"/>
        </w:rPr>
        <w:t>по собственной инициативе;</w:t>
      </w:r>
    </w:p>
    <w:p w:rsidR="00D80EE9" w:rsidRPr="00E32EAB" w:rsidRDefault="004E6A15"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3</w:t>
      </w:r>
      <w:r w:rsidR="0022075B" w:rsidRPr="00E32EAB">
        <w:rPr>
          <w:rFonts w:ascii="Times New Roman" w:hAnsi="Times New Roman"/>
          <w:sz w:val="28"/>
          <w:szCs w:val="28"/>
        </w:rPr>
        <w:t xml:space="preserve">) </w:t>
      </w:r>
      <w:r w:rsidR="00D80EE9" w:rsidRPr="00E32EAB">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w:t>
      </w:r>
      <w:r w:rsidR="00410D29" w:rsidRPr="00E32EAB">
        <w:rPr>
          <w:rFonts w:ascii="Times New Roman" w:hAnsi="Times New Roman"/>
          <w:sz w:val="28"/>
          <w:szCs w:val="28"/>
        </w:rPr>
        <w:t>тви</w:t>
      </w:r>
      <w:r w:rsidR="00D659F5" w:rsidRPr="00E32EAB">
        <w:rPr>
          <w:rFonts w:ascii="Times New Roman" w:hAnsi="Times New Roman"/>
          <w:sz w:val="28"/>
          <w:szCs w:val="28"/>
        </w:rPr>
        <w:t xml:space="preserve">ями </w:t>
      </w:r>
      <w:r w:rsidR="00410D29" w:rsidRPr="00E32EAB">
        <w:rPr>
          <w:rFonts w:ascii="Times New Roman" w:hAnsi="Times New Roman"/>
          <w:sz w:val="28"/>
          <w:szCs w:val="28"/>
        </w:rPr>
        <w:t>уполномоченных лиц</w:t>
      </w:r>
      <w:r w:rsidR="006300EE" w:rsidRPr="00E32EAB">
        <w:rPr>
          <w:rFonts w:ascii="Times New Roman" w:hAnsi="Times New Roman"/>
          <w:sz w:val="28"/>
          <w:szCs w:val="28"/>
        </w:rPr>
        <w:t xml:space="preserve"> администрации городского поселения</w:t>
      </w:r>
      <w:r w:rsidR="00D80EE9" w:rsidRPr="00E32EAB">
        <w:rPr>
          <w:rFonts w:ascii="Times New Roman" w:hAnsi="Times New Roman"/>
          <w:sz w:val="28"/>
          <w:szCs w:val="28"/>
        </w:rPr>
        <w:t>;</w:t>
      </w:r>
    </w:p>
    <w:p w:rsidR="00D80EE9" w:rsidRPr="00E32EAB" w:rsidRDefault="00BE603F"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4</w:t>
      </w:r>
      <w:r w:rsidR="0022075B" w:rsidRPr="00E32EAB">
        <w:rPr>
          <w:rFonts w:ascii="Times New Roman" w:hAnsi="Times New Roman"/>
          <w:sz w:val="28"/>
          <w:szCs w:val="28"/>
        </w:rPr>
        <w:t>)</w:t>
      </w:r>
      <w:r w:rsidR="00D80EE9" w:rsidRPr="00E32EAB">
        <w:rPr>
          <w:rFonts w:ascii="Times New Roman" w:hAnsi="Times New Roman"/>
          <w:sz w:val="28"/>
          <w:szCs w:val="28"/>
        </w:rPr>
        <w:t xml:space="preserve"> обжалова</w:t>
      </w:r>
      <w:r w:rsidR="005A287C" w:rsidRPr="00E32EAB">
        <w:rPr>
          <w:rFonts w:ascii="Times New Roman" w:hAnsi="Times New Roman"/>
          <w:sz w:val="28"/>
          <w:szCs w:val="28"/>
        </w:rPr>
        <w:t>ть действия (бездействие) администрации городского</w:t>
      </w:r>
      <w:r w:rsidR="000E2C9F" w:rsidRPr="00E32EAB">
        <w:rPr>
          <w:rFonts w:ascii="Times New Roman" w:hAnsi="Times New Roman"/>
          <w:sz w:val="28"/>
          <w:szCs w:val="28"/>
        </w:rPr>
        <w:t xml:space="preserve"> поселения, должностных либо </w:t>
      </w:r>
      <w:r w:rsidR="005A287C" w:rsidRPr="00E32EAB">
        <w:rPr>
          <w:rFonts w:ascii="Times New Roman" w:hAnsi="Times New Roman"/>
          <w:sz w:val="28"/>
          <w:szCs w:val="28"/>
        </w:rPr>
        <w:t>уполномоченных лиц</w:t>
      </w:r>
      <w:r w:rsidR="00D80EE9" w:rsidRPr="00E32EAB">
        <w:rPr>
          <w:rFonts w:ascii="Times New Roman" w:hAnsi="Times New Roman"/>
          <w:sz w:val="28"/>
          <w:szCs w:val="28"/>
        </w:rPr>
        <w:t xml:space="preserve">, повлекшие за </w:t>
      </w:r>
      <w:r w:rsidR="00222FDD" w:rsidRPr="00E32EAB">
        <w:rPr>
          <w:rFonts w:ascii="Times New Roman" w:hAnsi="Times New Roman"/>
          <w:sz w:val="28"/>
          <w:szCs w:val="28"/>
        </w:rPr>
        <w:t xml:space="preserve">собой нарушение прав юридического лица, индивидуального предпринимателя </w:t>
      </w:r>
      <w:r w:rsidR="00D80EE9" w:rsidRPr="00E32EAB">
        <w:rPr>
          <w:rFonts w:ascii="Times New Roman" w:hAnsi="Times New Roman"/>
          <w:sz w:val="28"/>
          <w:szCs w:val="28"/>
        </w:rPr>
        <w:t>при проведении проверки, в административном и (или) судебном порядке в соответствии с законод</w:t>
      </w:r>
      <w:r w:rsidR="00994E7F" w:rsidRPr="00E32EAB">
        <w:rPr>
          <w:rFonts w:ascii="Times New Roman" w:hAnsi="Times New Roman"/>
          <w:sz w:val="28"/>
          <w:szCs w:val="28"/>
        </w:rPr>
        <w:t>ательством Российской Федер</w:t>
      </w:r>
      <w:r w:rsidRPr="00E32EAB">
        <w:rPr>
          <w:rFonts w:ascii="Times New Roman" w:hAnsi="Times New Roman"/>
          <w:sz w:val="28"/>
          <w:szCs w:val="28"/>
        </w:rPr>
        <w:t>ации;</w:t>
      </w:r>
    </w:p>
    <w:p w:rsidR="00BE603F" w:rsidRPr="00E32EAB" w:rsidRDefault="00BE603F"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w:t>
      </w:r>
      <w:r w:rsidR="00222FDD" w:rsidRPr="00E32EAB">
        <w:rPr>
          <w:rFonts w:ascii="Times New Roman" w:hAnsi="Times New Roman"/>
          <w:sz w:val="28"/>
          <w:szCs w:val="28"/>
        </w:rPr>
        <w:t>те прав предпринимат</w:t>
      </w:r>
      <w:r w:rsidR="005A4438" w:rsidRPr="00E32EAB">
        <w:rPr>
          <w:rFonts w:ascii="Times New Roman" w:hAnsi="Times New Roman"/>
          <w:sz w:val="28"/>
          <w:szCs w:val="28"/>
        </w:rPr>
        <w:t>елей в Еврейской автономной области</w:t>
      </w:r>
      <w:r w:rsidR="00222FDD" w:rsidRPr="00E32EAB">
        <w:rPr>
          <w:rFonts w:ascii="Times New Roman" w:hAnsi="Times New Roman"/>
          <w:sz w:val="28"/>
          <w:szCs w:val="28"/>
        </w:rPr>
        <w:t xml:space="preserve"> к участию в проверке</w:t>
      </w:r>
      <w:r w:rsidRPr="00E32EAB">
        <w:rPr>
          <w:rFonts w:ascii="Times New Roman" w:hAnsi="Times New Roman"/>
          <w:sz w:val="28"/>
          <w:szCs w:val="28"/>
        </w:rPr>
        <w:t>.</w:t>
      </w:r>
    </w:p>
    <w:p w:rsidR="00CF533D" w:rsidRPr="00E32EAB" w:rsidRDefault="00CF533D" w:rsidP="00CF533D">
      <w:pPr>
        <w:autoSpaceDE w:val="0"/>
        <w:autoSpaceDN w:val="0"/>
        <w:adjustRightInd w:val="0"/>
        <w:spacing w:after="0" w:line="240" w:lineRule="auto"/>
        <w:ind w:firstLine="709"/>
        <w:jc w:val="both"/>
        <w:rPr>
          <w:rFonts w:ascii="Times New Roman" w:hAnsi="Times New Roman"/>
          <w:sz w:val="28"/>
          <w:szCs w:val="28"/>
        </w:rPr>
      </w:pPr>
    </w:p>
    <w:p w:rsidR="005A4438" w:rsidRPr="00E32EAB" w:rsidRDefault="004C3DD4"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1.</w:t>
      </w:r>
      <w:r w:rsidR="00297E94" w:rsidRPr="00E32EAB">
        <w:rPr>
          <w:rFonts w:ascii="Times New Roman" w:hAnsi="Times New Roman"/>
          <w:sz w:val="28"/>
          <w:szCs w:val="28"/>
        </w:rPr>
        <w:t xml:space="preserve">6.2. </w:t>
      </w:r>
      <w:r w:rsidR="00926708" w:rsidRPr="00E32EAB">
        <w:rPr>
          <w:rFonts w:ascii="Times New Roman" w:hAnsi="Times New Roman"/>
          <w:sz w:val="28"/>
          <w:szCs w:val="28"/>
        </w:rPr>
        <w:t xml:space="preserve">Проверяемые </w:t>
      </w:r>
      <w:r w:rsidR="005A4438" w:rsidRPr="00E32EAB">
        <w:rPr>
          <w:rFonts w:ascii="Times New Roman" w:hAnsi="Times New Roman"/>
          <w:sz w:val="28"/>
          <w:szCs w:val="28"/>
        </w:rPr>
        <w:t xml:space="preserve">лица </w:t>
      </w:r>
      <w:r w:rsidR="00926708" w:rsidRPr="00E32EAB">
        <w:rPr>
          <w:rFonts w:ascii="Times New Roman" w:hAnsi="Times New Roman"/>
          <w:sz w:val="28"/>
          <w:szCs w:val="28"/>
        </w:rPr>
        <w:t xml:space="preserve">при осуществлении муниципального контроля </w:t>
      </w:r>
      <w:r w:rsidRPr="00E32EAB">
        <w:rPr>
          <w:rFonts w:ascii="Times New Roman" w:hAnsi="Times New Roman"/>
          <w:sz w:val="28"/>
          <w:szCs w:val="28"/>
        </w:rPr>
        <w:t>обязаны:</w:t>
      </w:r>
    </w:p>
    <w:p w:rsidR="005A4438" w:rsidRPr="00E32EAB" w:rsidRDefault="005A4438" w:rsidP="00CF533D">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eastAsia="Times New Roman" w:hAnsi="Times New Roman"/>
          <w:sz w:val="28"/>
          <w:szCs w:val="28"/>
          <w:lang w:eastAsia="ru-RU"/>
        </w:rPr>
        <w:t>1) предоставлять для рассмотрения в ходе проведения документарной проверки документы, указанные в мотивированном запросе администрации городского поселения, в течение десяти рабочих дней со дня его получения;</w:t>
      </w:r>
    </w:p>
    <w:p w:rsidR="005A4438" w:rsidRPr="00E32EAB" w:rsidRDefault="005A4438" w:rsidP="00CF533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2) обеспечить уполномоченным лицам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5A4438" w:rsidRPr="00E32EAB" w:rsidRDefault="005A4438" w:rsidP="00CF533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lastRenderedPageBreak/>
        <w:t xml:space="preserve">3) </w:t>
      </w:r>
      <w:r w:rsidRPr="00E32EAB">
        <w:rPr>
          <w:rFonts w:ascii="Times New Roman" w:eastAsia="Times New Roman" w:hAnsi="Times New Roman"/>
          <w:bCs/>
          <w:sz w:val="28"/>
          <w:szCs w:val="28"/>
          <w:lang w:eastAsia="ru-RU"/>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A4438" w:rsidRPr="00E32EAB" w:rsidRDefault="005A4438" w:rsidP="00CF533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4) обеспечить беспрепятственный проход и проезд уполномоченных лиц,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4438" w:rsidRPr="00E32EAB" w:rsidRDefault="005A4438" w:rsidP="00CF533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5) исполнять в установленный срок предписания, требования об устранении выявленных нарушений обязательных требований.</w:t>
      </w:r>
    </w:p>
    <w:p w:rsidR="000951C7" w:rsidRPr="00E32EAB" w:rsidRDefault="000951C7" w:rsidP="00CF533D">
      <w:pPr>
        <w:pStyle w:val="11"/>
        <w:ind w:left="0"/>
        <w:rPr>
          <w:rFonts w:ascii="Times New Roman" w:hAnsi="Times New Roman"/>
          <w:sz w:val="28"/>
          <w:szCs w:val="28"/>
        </w:rPr>
      </w:pPr>
    </w:p>
    <w:p w:rsidR="00297E94" w:rsidRPr="00E32EAB" w:rsidRDefault="00297E94" w:rsidP="00CF533D">
      <w:pPr>
        <w:pStyle w:val="11"/>
        <w:ind w:left="0"/>
        <w:rPr>
          <w:rFonts w:ascii="Times New Roman" w:hAnsi="Times New Roman"/>
          <w:sz w:val="28"/>
          <w:szCs w:val="28"/>
        </w:rPr>
      </w:pPr>
      <w:r w:rsidRPr="00E32EAB">
        <w:rPr>
          <w:rFonts w:ascii="Times New Roman" w:hAnsi="Times New Roman"/>
          <w:sz w:val="28"/>
          <w:szCs w:val="28"/>
        </w:rPr>
        <w:t xml:space="preserve">1.7. </w:t>
      </w:r>
      <w:r w:rsidR="006051D1" w:rsidRPr="00E32EAB">
        <w:rPr>
          <w:rFonts w:ascii="Times New Roman" w:hAnsi="Times New Roman"/>
          <w:sz w:val="28"/>
          <w:szCs w:val="28"/>
        </w:rPr>
        <w:t>Описание результата осуществления муниципального контроля</w:t>
      </w:r>
    </w:p>
    <w:p w:rsidR="003B75A2" w:rsidRPr="00E32EAB" w:rsidRDefault="003B75A2" w:rsidP="00CF533D">
      <w:pPr>
        <w:pStyle w:val="ConsPlusNormal"/>
        <w:ind w:firstLine="709"/>
        <w:jc w:val="both"/>
        <w:rPr>
          <w:rFonts w:ascii="Times New Roman" w:hAnsi="Times New Roman" w:cs="Times New Roman"/>
          <w:sz w:val="28"/>
          <w:szCs w:val="28"/>
        </w:rPr>
      </w:pPr>
    </w:p>
    <w:p w:rsidR="001A0D70" w:rsidRPr="00E32EAB" w:rsidRDefault="00CF533D" w:rsidP="00CF533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1.7.1. </w:t>
      </w:r>
      <w:r w:rsidR="001A0D70" w:rsidRPr="00E32EAB">
        <w:rPr>
          <w:rFonts w:ascii="Times New Roman" w:eastAsia="Times New Roman" w:hAnsi="Times New Roman"/>
          <w:sz w:val="28"/>
          <w:szCs w:val="28"/>
          <w:lang w:eastAsia="ru-RU"/>
        </w:rPr>
        <w:t>Результатом осуществления муниципального контроля являются:</w:t>
      </w:r>
    </w:p>
    <w:p w:rsidR="001A0D70" w:rsidRPr="00E32EAB" w:rsidRDefault="001A0D70" w:rsidP="00CF533D">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1) акт проверки, в который включаются выявленные признаки нарушений обязательных требований;</w:t>
      </w:r>
    </w:p>
    <w:p w:rsidR="001A0D70" w:rsidRPr="00E32EAB" w:rsidRDefault="001A0D70" w:rsidP="00CF533D">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2) предписание об устранении выявленных нарушений;</w:t>
      </w:r>
    </w:p>
    <w:p w:rsidR="00CF533D" w:rsidRPr="00E32EAB" w:rsidRDefault="001A0D70" w:rsidP="00CF533D">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3) предостережение о недопустимости на</w:t>
      </w:r>
      <w:r w:rsidR="0014648A" w:rsidRPr="00E32EAB">
        <w:rPr>
          <w:rFonts w:ascii="Times New Roman" w:eastAsia="Times New Roman" w:hAnsi="Times New Roman"/>
          <w:sz w:val="28"/>
          <w:szCs w:val="28"/>
          <w:lang w:eastAsia="ru-RU"/>
        </w:rPr>
        <w:t>рушения обязательных требований.</w:t>
      </w:r>
    </w:p>
    <w:p w:rsidR="00CF533D" w:rsidRPr="00E32EAB" w:rsidRDefault="00CF533D" w:rsidP="00CF533D">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1.7.2. Результаты проверки, проведенной администрацией городского поселения с грубым нарушением установленных Федеральным законом №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F533D" w:rsidRPr="00E32EAB" w:rsidRDefault="00CF533D" w:rsidP="00CF533D">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К грубым нарушениям относится нарушение требований, предусмотренных:</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1) частями 2, </w:t>
      </w:r>
      <w:hyperlink r:id="rId11" w:anchor="/document/12164247/entry/93" w:history="1">
        <w:r w:rsidRPr="00E32EAB">
          <w:rPr>
            <w:rFonts w:ascii="Times New Roman" w:eastAsia="Times New Roman" w:hAnsi="Times New Roman"/>
            <w:sz w:val="28"/>
            <w:szCs w:val="28"/>
            <w:lang w:eastAsia="ru-RU"/>
          </w:rPr>
          <w:t>3</w:t>
        </w:r>
      </w:hyperlink>
      <w:r w:rsidRPr="00E32EAB">
        <w:rPr>
          <w:rFonts w:ascii="Times New Roman" w:eastAsia="Times New Roman" w:hAnsi="Times New Roman"/>
          <w:sz w:val="28"/>
          <w:szCs w:val="28"/>
          <w:lang w:eastAsia="ru-RU"/>
        </w:rPr>
        <w:t xml:space="preserve">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 294-ФЗ;</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1.1) пунктами 7 и 9 статьи 2 Федерального закона № 294-ФЗ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lastRenderedPageBreak/>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 294-ФЗ;</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3) частью 2 статьи 13 Федерального закона № 294-ФЗ (в части нарушения сроков и времени проведения плановых выездных проверок в отношении субъектов малого предпринимательства);</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4) частью 1 статьи 14 Федерального закона №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5) пунктами 1, 1.1 и </w:t>
      </w:r>
      <w:hyperlink r:id="rId12" w:anchor="/document/12164247/entry/1512" w:history="1">
        <w:r w:rsidRPr="00E32EAB">
          <w:rPr>
            <w:rFonts w:ascii="Times New Roman" w:eastAsia="Times New Roman" w:hAnsi="Times New Roman"/>
            <w:sz w:val="28"/>
            <w:szCs w:val="28"/>
            <w:lang w:eastAsia="ru-RU"/>
          </w:rPr>
          <w:t>1.2</w:t>
        </w:r>
      </w:hyperlink>
      <w:r w:rsidRPr="00E32EAB">
        <w:rPr>
          <w:rFonts w:ascii="Times New Roman" w:eastAsia="Times New Roman" w:hAnsi="Times New Roman"/>
          <w:sz w:val="28"/>
          <w:szCs w:val="28"/>
          <w:lang w:eastAsia="ru-RU"/>
        </w:rPr>
        <w:t>,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 294-ФЗ;</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6) частью 4 статьи 16 Федерального закона № 294-ФЗ (в части непредставления акта проверки);</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7) частью 3 статьи 9 Федерального закона № 294-ФЗ (в части проведения плановой проверки, не включенной в ежегодный план проведения плановых проверок);</w:t>
      </w:r>
    </w:p>
    <w:p w:rsidR="00CF533D" w:rsidRPr="00E32EAB" w:rsidRDefault="00CF533D" w:rsidP="00CF533D">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8) частью 6 статьи 12 Федерального закона №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E711B" w:rsidRPr="00E32EAB" w:rsidRDefault="00BE711B" w:rsidP="00CF533D">
      <w:pPr>
        <w:pStyle w:val="ConsPlusNormal"/>
        <w:jc w:val="both"/>
        <w:rPr>
          <w:rFonts w:ascii="Times New Roman" w:hAnsi="Times New Roman" w:cs="Times New Roman"/>
          <w:sz w:val="28"/>
          <w:szCs w:val="28"/>
        </w:rPr>
      </w:pPr>
    </w:p>
    <w:p w:rsidR="003B75A2" w:rsidRPr="00E32EAB" w:rsidRDefault="003B75A2" w:rsidP="00CF533D">
      <w:pPr>
        <w:pStyle w:val="ConsPlusNormal"/>
        <w:ind w:firstLine="709"/>
        <w:jc w:val="both"/>
        <w:outlineLvl w:val="2"/>
        <w:rPr>
          <w:rFonts w:ascii="Times New Roman" w:hAnsi="Times New Roman" w:cs="Times New Roman"/>
          <w:sz w:val="28"/>
          <w:szCs w:val="28"/>
        </w:rPr>
      </w:pPr>
      <w:r w:rsidRPr="00E32EAB">
        <w:rPr>
          <w:rFonts w:ascii="Times New Roman" w:hAnsi="Times New Roman" w:cs="Times New Roman"/>
          <w:sz w:val="28"/>
          <w:szCs w:val="28"/>
        </w:rPr>
        <w:t xml:space="preserve">1.8. </w:t>
      </w:r>
      <w:r w:rsidR="00966FE3" w:rsidRPr="00E32EAB">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66FE3" w:rsidRPr="00E32EAB" w:rsidRDefault="00966FE3" w:rsidP="00040EF8">
      <w:pPr>
        <w:pStyle w:val="ConsPlusNormal"/>
        <w:ind w:firstLine="709"/>
        <w:jc w:val="center"/>
        <w:outlineLvl w:val="2"/>
        <w:rPr>
          <w:rFonts w:ascii="Times New Roman" w:hAnsi="Times New Roman" w:cs="Times New Roman"/>
          <w:sz w:val="28"/>
          <w:szCs w:val="28"/>
        </w:rPr>
      </w:pPr>
    </w:p>
    <w:p w:rsidR="00966FE3" w:rsidRPr="00E32EAB" w:rsidRDefault="00966FE3" w:rsidP="00040E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1.8.1. Исчерпывающий перечень документов и (или) информации, истребуемых в ходе проверки лично у проверяемого лица:</w:t>
      </w:r>
    </w:p>
    <w:p w:rsidR="00BB33DF" w:rsidRPr="00E32EAB" w:rsidRDefault="00BB33DF"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информация об уполномоченных представителях юридического лица, индивидуального предпринимателя (при наличии представителей), документы, подтверждающие полномочия представителей;</w:t>
      </w:r>
    </w:p>
    <w:p w:rsidR="00BB33DF" w:rsidRPr="00E32EAB" w:rsidRDefault="00BB33DF"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w:t>
      </w:r>
      <w:r w:rsidR="00AD1EC4" w:rsidRPr="00E32EAB">
        <w:rPr>
          <w:rFonts w:ascii="Times New Roman" w:hAnsi="Times New Roman"/>
          <w:sz w:val="28"/>
          <w:szCs w:val="28"/>
        </w:rPr>
        <w:t>ходятся в распоряжении администрации городского поселения</w:t>
      </w:r>
      <w:r w:rsidRPr="00E32EAB">
        <w:rPr>
          <w:rFonts w:ascii="Times New Roman" w:hAnsi="Times New Roman"/>
          <w:sz w:val="28"/>
          <w:szCs w:val="28"/>
        </w:rPr>
        <w:t xml:space="preserve"> 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w:t>
      </w:r>
    </w:p>
    <w:p w:rsidR="00BB33DF" w:rsidRPr="00E32EAB" w:rsidRDefault="00BB33DF"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журнал учета проверок (при наличии).</w:t>
      </w:r>
    </w:p>
    <w:p w:rsidR="00966FE3" w:rsidRPr="00E32EAB" w:rsidRDefault="00966FE3" w:rsidP="00040E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lastRenderedPageBreak/>
        <w:t>1.8.2.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w:t>
      </w:r>
      <w:r w:rsidR="00217A5B" w:rsidRPr="00E32EAB">
        <w:rPr>
          <w:rFonts w:ascii="Times New Roman" w:eastAsia="Times New Roman" w:hAnsi="Times New Roman"/>
          <w:sz w:val="28"/>
          <w:szCs w:val="28"/>
          <w:lang w:eastAsia="ru-RU"/>
        </w:rPr>
        <w:t>заций, в соответствии с межведомственным перечнем</w:t>
      </w:r>
      <w:r w:rsidRPr="00E32EAB">
        <w:rPr>
          <w:rFonts w:ascii="Times New Roman" w:eastAsia="Times New Roman" w:hAnsi="Times New Roman"/>
          <w:sz w:val="28"/>
          <w:szCs w:val="28"/>
          <w:lang w:eastAsia="ru-RU"/>
        </w:rPr>
        <w:t>:</w:t>
      </w:r>
    </w:p>
    <w:p w:rsidR="00966FE3" w:rsidRPr="00E32EAB" w:rsidRDefault="0080476D" w:rsidP="00040E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сведения</w:t>
      </w:r>
      <w:r w:rsidR="00F35A7E">
        <w:rPr>
          <w:rFonts w:ascii="Times New Roman" w:eastAsia="Times New Roman" w:hAnsi="Times New Roman"/>
          <w:sz w:val="28"/>
          <w:szCs w:val="28"/>
          <w:lang w:eastAsia="ru-RU"/>
        </w:rPr>
        <w:t xml:space="preserve"> </w:t>
      </w:r>
      <w:r w:rsidR="00966FE3" w:rsidRPr="00E32EAB">
        <w:rPr>
          <w:rFonts w:ascii="Times New Roman" w:eastAsia="Times New Roman" w:hAnsi="Times New Roman"/>
          <w:sz w:val="28"/>
          <w:szCs w:val="28"/>
          <w:lang w:eastAsia="ru-RU"/>
        </w:rPr>
        <w:t>из Единого государственного реестра юридических лиц;</w:t>
      </w:r>
    </w:p>
    <w:p w:rsidR="00B22081" w:rsidRPr="00E32EAB" w:rsidRDefault="0080476D" w:rsidP="00040E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сведения</w:t>
      </w:r>
      <w:r w:rsidR="00B22081" w:rsidRPr="00E32EAB">
        <w:rPr>
          <w:rFonts w:ascii="Times New Roman" w:eastAsia="Times New Roman" w:hAnsi="Times New Roman"/>
          <w:sz w:val="28"/>
          <w:szCs w:val="28"/>
          <w:lang w:eastAsia="ru-RU"/>
        </w:rPr>
        <w:t xml:space="preserve"> из Единого государственного реестра индивидуальных предпринимателей;</w:t>
      </w:r>
    </w:p>
    <w:p w:rsidR="00B22081" w:rsidRPr="00E32EAB" w:rsidRDefault="00966FE3" w:rsidP="00040E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 </w:t>
      </w:r>
      <w:r w:rsidR="00B22081" w:rsidRPr="00E32EAB">
        <w:rPr>
          <w:rFonts w:ascii="Times New Roman" w:eastAsia="Times New Roman" w:hAnsi="Times New Roman"/>
          <w:sz w:val="28"/>
          <w:szCs w:val="28"/>
          <w:lang w:eastAsia="ru-RU"/>
        </w:rPr>
        <w:t>сведения</w:t>
      </w:r>
      <w:r w:rsidR="00DB2A93" w:rsidRPr="00E32EAB">
        <w:rPr>
          <w:rFonts w:ascii="Times New Roman" w:eastAsia="Times New Roman" w:hAnsi="Times New Roman"/>
          <w:sz w:val="28"/>
          <w:szCs w:val="28"/>
          <w:lang w:eastAsia="ru-RU"/>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00B22081" w:rsidRPr="00E32EAB">
        <w:rPr>
          <w:rFonts w:ascii="Times New Roman" w:eastAsia="Times New Roman" w:hAnsi="Times New Roman"/>
          <w:sz w:val="28"/>
          <w:szCs w:val="28"/>
          <w:lang w:eastAsia="ru-RU"/>
        </w:rPr>
        <w:t>;</w:t>
      </w:r>
    </w:p>
    <w:p w:rsidR="00966FE3" w:rsidRPr="00E32EAB" w:rsidRDefault="00B22081" w:rsidP="00040E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 сведения </w:t>
      </w:r>
      <w:r w:rsidR="00DB2A93" w:rsidRPr="00E32EAB">
        <w:rPr>
          <w:rFonts w:ascii="Times New Roman" w:eastAsia="Times New Roman" w:hAnsi="Times New Roman"/>
          <w:sz w:val="28"/>
          <w:szCs w:val="28"/>
          <w:lang w:eastAsia="ru-RU"/>
        </w:rPr>
        <w:t>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E32EAB">
        <w:rPr>
          <w:rFonts w:ascii="Times New Roman" w:eastAsia="Times New Roman" w:hAnsi="Times New Roman"/>
          <w:sz w:val="28"/>
          <w:szCs w:val="28"/>
          <w:lang w:eastAsia="ru-RU"/>
        </w:rPr>
        <w:t>.</w:t>
      </w:r>
    </w:p>
    <w:p w:rsidR="00F3671D" w:rsidRPr="00E32EAB" w:rsidRDefault="00F3671D" w:rsidP="00040EF8">
      <w:pPr>
        <w:autoSpaceDE w:val="0"/>
        <w:autoSpaceDN w:val="0"/>
        <w:adjustRightInd w:val="0"/>
        <w:spacing w:after="0" w:line="240" w:lineRule="auto"/>
        <w:jc w:val="both"/>
        <w:rPr>
          <w:rFonts w:ascii="Times New Roman" w:hAnsi="Times New Roman"/>
          <w:sz w:val="28"/>
          <w:szCs w:val="28"/>
        </w:rPr>
      </w:pPr>
    </w:p>
    <w:p w:rsidR="002E15AD" w:rsidRPr="00E32EAB" w:rsidRDefault="002E15AD"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rPr>
      </w:pPr>
      <w:r w:rsidRPr="00E32EAB">
        <w:rPr>
          <w:rFonts w:ascii="Times New Roman" w:hAnsi="Times New Roman"/>
          <w:sz w:val="28"/>
          <w:szCs w:val="28"/>
          <w:lang w:val="en-US"/>
        </w:rPr>
        <w:t>II</w:t>
      </w:r>
      <w:r w:rsidRPr="00E32EAB">
        <w:rPr>
          <w:rFonts w:ascii="Times New Roman" w:hAnsi="Times New Roman"/>
          <w:sz w:val="28"/>
          <w:szCs w:val="28"/>
        </w:rPr>
        <w:t>. Требования к порядку осуществления муниципального контроля</w:t>
      </w:r>
    </w:p>
    <w:p w:rsidR="00664489" w:rsidRPr="00E32EAB" w:rsidRDefault="00664489"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AD42C6" w:rsidRPr="00E32EAB" w:rsidRDefault="002E15AD"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32EAB">
        <w:rPr>
          <w:rFonts w:ascii="Times New Roman" w:hAnsi="Times New Roman"/>
          <w:sz w:val="28"/>
          <w:szCs w:val="28"/>
        </w:rPr>
        <w:t xml:space="preserve">2.1. Порядок информирования об осуществлении </w:t>
      </w:r>
    </w:p>
    <w:p w:rsidR="002E15AD" w:rsidRPr="00E32EAB" w:rsidRDefault="002E15AD"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rPr>
      </w:pPr>
      <w:r w:rsidRPr="00E32EAB">
        <w:rPr>
          <w:rFonts w:ascii="Times New Roman" w:hAnsi="Times New Roman"/>
          <w:sz w:val="28"/>
          <w:szCs w:val="28"/>
        </w:rPr>
        <w:t>муниципального контроля</w:t>
      </w:r>
    </w:p>
    <w:p w:rsidR="00F3671D" w:rsidRPr="00E32EAB" w:rsidRDefault="00F3671D" w:rsidP="00040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rPr>
      </w:pPr>
    </w:p>
    <w:p w:rsidR="00310843" w:rsidRPr="00E32EAB" w:rsidRDefault="00310843"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310843" w:rsidRPr="00E32EAB" w:rsidRDefault="00310843" w:rsidP="00040EF8">
      <w:pPr>
        <w:spacing w:after="0" w:line="240" w:lineRule="auto"/>
        <w:ind w:firstLine="709"/>
        <w:jc w:val="both"/>
        <w:rPr>
          <w:rFonts w:ascii="Times New Roman" w:hAnsi="Times New Roman"/>
          <w:sz w:val="28"/>
          <w:szCs w:val="28"/>
        </w:rPr>
      </w:pP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Заинтересованные лица могут получить информацию по воп</w:t>
      </w:r>
      <w:r w:rsidR="00310843" w:rsidRPr="00E32EAB">
        <w:rPr>
          <w:rFonts w:ascii="Times New Roman" w:hAnsi="Times New Roman"/>
          <w:sz w:val="28"/>
          <w:szCs w:val="28"/>
        </w:rPr>
        <w:t>росам осуществления муниципального контроля</w:t>
      </w:r>
      <w:r w:rsidRPr="00E32EAB">
        <w:rPr>
          <w:rFonts w:ascii="Times New Roman" w:hAnsi="Times New Roman"/>
          <w:sz w:val="28"/>
          <w:szCs w:val="28"/>
        </w:rPr>
        <w:t>, сведения о ходе осуществления муниципального контроля следующими способами:</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 </w:t>
      </w:r>
      <w:r w:rsidR="00816085" w:rsidRPr="00E32EAB">
        <w:rPr>
          <w:rFonts w:ascii="Times New Roman" w:hAnsi="Times New Roman"/>
          <w:sz w:val="28"/>
          <w:szCs w:val="28"/>
        </w:rPr>
        <w:t>по личному обращению в администрацию городского поселения</w:t>
      </w:r>
      <w:r w:rsidRPr="00E32EAB">
        <w:rPr>
          <w:rFonts w:ascii="Times New Roman" w:hAnsi="Times New Roman"/>
          <w:sz w:val="28"/>
          <w:szCs w:val="28"/>
        </w:rPr>
        <w:t>;</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с использованием средств телефонной связи;</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по письменным обращ</w:t>
      </w:r>
      <w:r w:rsidR="00816085" w:rsidRPr="00E32EAB">
        <w:rPr>
          <w:rFonts w:ascii="Times New Roman" w:hAnsi="Times New Roman"/>
          <w:sz w:val="28"/>
          <w:szCs w:val="28"/>
        </w:rPr>
        <w:t xml:space="preserve">ениям, направляемым в администрацию городского поселения </w:t>
      </w:r>
      <w:r w:rsidRPr="00E32EAB">
        <w:rPr>
          <w:rFonts w:ascii="Times New Roman" w:hAnsi="Times New Roman"/>
          <w:sz w:val="28"/>
          <w:szCs w:val="28"/>
        </w:rPr>
        <w:t>посредством почтовой или электронной связи.</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Информирование осуществляется по следующим вопросам:</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о входящих номерах, под которыми зарегистрированы в си</w:t>
      </w:r>
      <w:r w:rsidR="00816085" w:rsidRPr="00E32EAB">
        <w:rPr>
          <w:rFonts w:ascii="Times New Roman" w:hAnsi="Times New Roman"/>
          <w:sz w:val="28"/>
          <w:szCs w:val="28"/>
        </w:rPr>
        <w:t>стеме делопроизводства администрации городского поселения</w:t>
      </w:r>
      <w:r w:rsidRPr="00E32EAB">
        <w:rPr>
          <w:rFonts w:ascii="Times New Roman" w:hAnsi="Times New Roman"/>
          <w:sz w:val="28"/>
          <w:szCs w:val="28"/>
        </w:rPr>
        <w:t xml:space="preserve"> письменные обращения заявителей;</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о принятом решении по конкретному письменному обращению;</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о месте размещения на портале информации по осущес</w:t>
      </w:r>
      <w:r w:rsidR="00816085" w:rsidRPr="00E32EAB">
        <w:rPr>
          <w:rFonts w:ascii="Times New Roman" w:hAnsi="Times New Roman"/>
          <w:sz w:val="28"/>
          <w:szCs w:val="28"/>
        </w:rPr>
        <w:t>твлению муниципального контроля</w:t>
      </w:r>
      <w:r w:rsidRPr="00E32EAB">
        <w:rPr>
          <w:rFonts w:ascii="Times New Roman" w:hAnsi="Times New Roman"/>
          <w:sz w:val="28"/>
          <w:szCs w:val="28"/>
        </w:rPr>
        <w:t>;</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иная информация об осущес</w:t>
      </w:r>
      <w:r w:rsidR="00816085" w:rsidRPr="00E32EAB">
        <w:rPr>
          <w:rFonts w:ascii="Times New Roman" w:hAnsi="Times New Roman"/>
          <w:sz w:val="28"/>
          <w:szCs w:val="28"/>
        </w:rPr>
        <w:t>твлении муниципального контроля</w:t>
      </w:r>
      <w:r w:rsidRPr="00E32EAB">
        <w:rPr>
          <w:rFonts w:ascii="Times New Roman" w:hAnsi="Times New Roman"/>
          <w:sz w:val="28"/>
          <w:szCs w:val="28"/>
        </w:rPr>
        <w:t>.</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При ответах на телефонные звонки и устные обращен</w:t>
      </w:r>
      <w:r w:rsidR="00816085" w:rsidRPr="00E32EAB">
        <w:rPr>
          <w:rFonts w:ascii="Times New Roman" w:hAnsi="Times New Roman"/>
          <w:sz w:val="28"/>
          <w:szCs w:val="28"/>
        </w:rPr>
        <w:t>ия, должностные лица администрации городского поселения</w:t>
      </w:r>
      <w:r w:rsidRPr="00E32EAB">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w:t>
      </w:r>
      <w:r w:rsidRPr="00E32EAB">
        <w:rPr>
          <w:rFonts w:ascii="Times New Roman" w:hAnsi="Times New Roman"/>
          <w:sz w:val="28"/>
          <w:szCs w:val="28"/>
        </w:rPr>
        <w:lastRenderedPageBreak/>
        <w:t>начинаться с инф</w:t>
      </w:r>
      <w:r w:rsidR="00816085" w:rsidRPr="00E32EAB">
        <w:rPr>
          <w:rFonts w:ascii="Times New Roman" w:hAnsi="Times New Roman"/>
          <w:sz w:val="28"/>
          <w:szCs w:val="28"/>
        </w:rPr>
        <w:t>ормации о наименовании администрации городского поселения</w:t>
      </w:r>
      <w:r w:rsidRPr="00E32EAB">
        <w:rPr>
          <w:rFonts w:ascii="Times New Roman" w:hAnsi="Times New Roman"/>
          <w:sz w:val="28"/>
          <w:szCs w:val="28"/>
        </w:rPr>
        <w:t>, фамилии, имени, отчестве (при наличии) и должности должностного лица, принявшего телефонный звонок.</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Время разговора не должно превышать 10 минут.</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При нев</w:t>
      </w:r>
      <w:r w:rsidR="00816085" w:rsidRPr="00E32EAB">
        <w:rPr>
          <w:rFonts w:ascii="Times New Roman" w:hAnsi="Times New Roman"/>
          <w:sz w:val="28"/>
          <w:szCs w:val="28"/>
        </w:rPr>
        <w:t>озможности специалиста администрации городского поселения</w:t>
      </w:r>
      <w:r w:rsidRPr="00E32EAB">
        <w:rPr>
          <w:rFonts w:ascii="Times New Roman" w:hAnsi="Times New Roman"/>
          <w:sz w:val="28"/>
          <w:szCs w:val="28"/>
        </w:rPr>
        <w:t xml:space="preserve"> самостоятельно ответить на поставленные вопросы обратившемуся лицу должен быть сообщен номер, по которому он может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остальных случаях дается письменный ответ по существу поставленных в обращении вопросов.</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Оформление и направление письменного</w:t>
      </w:r>
      <w:r w:rsidR="00816085" w:rsidRPr="00E32EAB">
        <w:rPr>
          <w:rFonts w:ascii="Times New Roman" w:hAnsi="Times New Roman"/>
          <w:sz w:val="28"/>
          <w:szCs w:val="28"/>
        </w:rPr>
        <w:t xml:space="preserve"> обращения заявителя в администрацию городского поселения</w:t>
      </w:r>
      <w:r w:rsidRPr="00E32EAB">
        <w:rPr>
          <w:rFonts w:ascii="Times New Roman" w:hAnsi="Times New Roman"/>
          <w:sz w:val="28"/>
          <w:szCs w:val="28"/>
        </w:rPr>
        <w:t>, а также оформлени</w:t>
      </w:r>
      <w:r w:rsidR="00816085" w:rsidRPr="00E32EAB">
        <w:rPr>
          <w:rFonts w:ascii="Times New Roman" w:hAnsi="Times New Roman"/>
          <w:sz w:val="28"/>
          <w:szCs w:val="28"/>
        </w:rPr>
        <w:t>е и направление ответа администрации городского поселения</w:t>
      </w:r>
      <w:r w:rsidRPr="00E32EAB">
        <w:rPr>
          <w:rFonts w:ascii="Times New Roman" w:hAnsi="Times New Roman"/>
          <w:sz w:val="28"/>
          <w:szCs w:val="28"/>
        </w:rPr>
        <w:t xml:space="preserve"> на данное обращение заявителя осуществляется в соответствии с Федеральным законом от 02.05.2006 № 59-ФЗ «О порядке рассмотрения обращений граждан Российской Федерации» (далее - Федеральный закон от 02</w:t>
      </w:r>
      <w:r w:rsidR="00816085" w:rsidRPr="00E32EAB">
        <w:rPr>
          <w:rFonts w:ascii="Times New Roman" w:hAnsi="Times New Roman"/>
          <w:sz w:val="28"/>
          <w:szCs w:val="28"/>
        </w:rPr>
        <w:t xml:space="preserve">.05.2006 </w:t>
      </w:r>
      <w:r w:rsidRPr="00E32EAB">
        <w:rPr>
          <w:rFonts w:ascii="Times New Roman" w:hAnsi="Times New Roman"/>
          <w:sz w:val="28"/>
          <w:szCs w:val="28"/>
        </w:rPr>
        <w:t>№ 59-ФЗ).</w:t>
      </w:r>
    </w:p>
    <w:p w:rsidR="00F3671D" w:rsidRPr="00E32EAB" w:rsidRDefault="00F3671D" w:rsidP="00040EF8">
      <w:pPr>
        <w:spacing w:after="0" w:line="240" w:lineRule="auto"/>
        <w:ind w:firstLine="709"/>
        <w:jc w:val="both"/>
        <w:rPr>
          <w:rFonts w:ascii="Times New Roman" w:hAnsi="Times New Roman"/>
          <w:sz w:val="28"/>
          <w:szCs w:val="28"/>
        </w:rPr>
      </w:pPr>
    </w:p>
    <w:p w:rsidR="00F3671D" w:rsidRPr="00E32EAB" w:rsidRDefault="00F3671D"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2.1.2. Порядок, форма, место размещения и способы </w:t>
      </w:r>
    </w:p>
    <w:p w:rsidR="00F3671D" w:rsidRPr="00E32EAB" w:rsidRDefault="00F3671D"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получения справочной информации, в том числе на стендах</w:t>
      </w:r>
    </w:p>
    <w:p w:rsidR="00F3671D" w:rsidRPr="00E32EAB" w:rsidRDefault="00310843"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 в местах нахождения администрации городского поселения</w:t>
      </w:r>
    </w:p>
    <w:p w:rsidR="00F3671D" w:rsidRPr="00E32EAB" w:rsidRDefault="00F3671D" w:rsidP="00040EF8">
      <w:pPr>
        <w:spacing w:after="0" w:line="240" w:lineRule="auto"/>
        <w:ind w:firstLine="709"/>
        <w:jc w:val="both"/>
        <w:rPr>
          <w:rFonts w:ascii="Times New Roman" w:hAnsi="Times New Roman"/>
          <w:sz w:val="28"/>
          <w:szCs w:val="28"/>
        </w:rPr>
      </w:pPr>
    </w:p>
    <w:p w:rsidR="00F3671D" w:rsidRPr="00E32EAB" w:rsidRDefault="00816085"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Администрация городского поселения</w:t>
      </w:r>
      <w:r w:rsidR="00F3671D" w:rsidRPr="00E32EAB">
        <w:rPr>
          <w:rFonts w:ascii="Times New Roman" w:hAnsi="Times New Roman"/>
          <w:sz w:val="28"/>
          <w:szCs w:val="28"/>
        </w:rPr>
        <w:t xml:space="preserve"> обеспечивает размещение и актуализацию справочной информации в установленном порядке на странице в сети «Интернет», а также в реестре и на портале, на</w:t>
      </w:r>
      <w:r w:rsidRPr="00E32EAB">
        <w:rPr>
          <w:rFonts w:ascii="Times New Roman" w:hAnsi="Times New Roman"/>
          <w:sz w:val="28"/>
          <w:szCs w:val="28"/>
        </w:rPr>
        <w:t xml:space="preserve"> информационном стенде администрации городского поселения</w:t>
      </w:r>
      <w:r w:rsidR="00F3671D" w:rsidRPr="00E32EAB">
        <w:rPr>
          <w:rFonts w:ascii="Times New Roman" w:hAnsi="Times New Roman"/>
          <w:sz w:val="28"/>
          <w:szCs w:val="28"/>
        </w:rPr>
        <w:t>.</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К справочной информации относится:</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место нахож</w:t>
      </w:r>
      <w:r w:rsidR="00816085" w:rsidRPr="00E32EAB">
        <w:rPr>
          <w:rFonts w:ascii="Times New Roman" w:hAnsi="Times New Roman"/>
          <w:sz w:val="28"/>
          <w:szCs w:val="28"/>
        </w:rPr>
        <w:t>дения и графики работы администрации городского поселения</w:t>
      </w:r>
      <w:r w:rsidRPr="00E32EAB">
        <w:rPr>
          <w:rFonts w:ascii="Times New Roman" w:hAnsi="Times New Roman"/>
          <w:sz w:val="28"/>
          <w:szCs w:val="28"/>
        </w:rPr>
        <w:t>;</w:t>
      </w:r>
    </w:p>
    <w:p w:rsidR="00F3671D" w:rsidRPr="00E32EAB" w:rsidRDefault="00816085"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справочные телефоны специалиста, ис</w:t>
      </w:r>
      <w:r w:rsidR="000E4D33" w:rsidRPr="00E32EAB">
        <w:rPr>
          <w:rFonts w:ascii="Times New Roman" w:hAnsi="Times New Roman"/>
          <w:sz w:val="28"/>
          <w:szCs w:val="28"/>
        </w:rPr>
        <w:t>полняющего муниципальный контроль</w:t>
      </w:r>
      <w:r w:rsidR="00F3671D" w:rsidRPr="00E32EAB">
        <w:rPr>
          <w:rFonts w:ascii="Times New Roman" w:hAnsi="Times New Roman"/>
          <w:sz w:val="28"/>
          <w:szCs w:val="28"/>
        </w:rPr>
        <w:t xml:space="preserve">, и организаций, участвующих в осуществлении </w:t>
      </w:r>
      <w:r w:rsidRPr="00E32EAB">
        <w:rPr>
          <w:rFonts w:ascii="Times New Roman" w:hAnsi="Times New Roman"/>
          <w:sz w:val="28"/>
          <w:szCs w:val="28"/>
        </w:rPr>
        <w:t>муниципального контроля</w:t>
      </w:r>
      <w:r w:rsidR="00F3671D" w:rsidRPr="00E32EAB">
        <w:rPr>
          <w:rFonts w:ascii="Times New Roman" w:hAnsi="Times New Roman"/>
          <w:sz w:val="28"/>
          <w:szCs w:val="28"/>
        </w:rPr>
        <w:t>, в том числе номер телефона-автоинформатора</w:t>
      </w:r>
      <w:r w:rsidRPr="00E32EAB">
        <w:rPr>
          <w:rFonts w:ascii="Times New Roman" w:hAnsi="Times New Roman"/>
          <w:sz w:val="28"/>
          <w:szCs w:val="28"/>
        </w:rPr>
        <w:t xml:space="preserve"> (при</w:t>
      </w:r>
      <w:r w:rsidR="00F35A7E">
        <w:rPr>
          <w:rFonts w:ascii="Times New Roman" w:hAnsi="Times New Roman"/>
          <w:sz w:val="28"/>
          <w:szCs w:val="28"/>
        </w:rPr>
        <w:t xml:space="preserve"> </w:t>
      </w:r>
      <w:r w:rsidRPr="00E32EAB">
        <w:rPr>
          <w:rFonts w:ascii="Times New Roman" w:hAnsi="Times New Roman"/>
          <w:sz w:val="28"/>
          <w:szCs w:val="28"/>
        </w:rPr>
        <w:t>наличии)</w:t>
      </w:r>
      <w:r w:rsidR="00F3671D" w:rsidRPr="00E32EAB">
        <w:rPr>
          <w:rFonts w:ascii="Times New Roman" w:hAnsi="Times New Roman"/>
          <w:sz w:val="28"/>
          <w:szCs w:val="28"/>
        </w:rPr>
        <w:t>;</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адреса страницы в сети «Интернет», а также электронной почты и (или</w:t>
      </w:r>
      <w:r w:rsidR="000E4D33" w:rsidRPr="00E32EAB">
        <w:rPr>
          <w:rFonts w:ascii="Times New Roman" w:hAnsi="Times New Roman"/>
          <w:sz w:val="28"/>
          <w:szCs w:val="28"/>
        </w:rPr>
        <w:t>) формы обратной связи администрации городского поселения</w:t>
      </w:r>
      <w:r w:rsidRPr="00E32EAB">
        <w:rPr>
          <w:rFonts w:ascii="Times New Roman" w:hAnsi="Times New Roman"/>
          <w:sz w:val="28"/>
          <w:szCs w:val="28"/>
        </w:rPr>
        <w:t xml:space="preserve"> в сети «Интернет».</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Информация, размещаемая </w:t>
      </w:r>
      <w:r w:rsidR="000E4D33" w:rsidRPr="00E32EAB">
        <w:rPr>
          <w:rFonts w:ascii="Times New Roman" w:hAnsi="Times New Roman"/>
          <w:sz w:val="28"/>
          <w:szCs w:val="28"/>
        </w:rPr>
        <w:t>на информационном стенде администрации городского поселения</w:t>
      </w:r>
      <w:r w:rsidRPr="00E32EAB">
        <w:rPr>
          <w:rFonts w:ascii="Times New Roman" w:hAnsi="Times New Roman"/>
          <w:sz w:val="28"/>
          <w:szCs w:val="28"/>
        </w:rPr>
        <w:t>, оформляется на бумажном носителе.</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24.05.2011 № 245-пп «О государственных информационных </w:t>
      </w:r>
      <w:r w:rsidRPr="00E32EAB">
        <w:rPr>
          <w:rFonts w:ascii="Times New Roman" w:hAnsi="Times New Roman"/>
          <w:sz w:val="28"/>
          <w:szCs w:val="28"/>
        </w:rPr>
        <w:lastRenderedPageBreak/>
        <w:t>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Формирование и </w:t>
      </w:r>
      <w:r w:rsidR="000E4D33" w:rsidRPr="00E32EAB">
        <w:rPr>
          <w:rFonts w:ascii="Times New Roman" w:hAnsi="Times New Roman"/>
          <w:sz w:val="28"/>
          <w:szCs w:val="28"/>
        </w:rPr>
        <w:t>размещение на странице администрации городского поселения</w:t>
      </w:r>
      <w:r w:rsidRPr="00E32EAB">
        <w:rPr>
          <w:rFonts w:ascii="Times New Roman" w:hAnsi="Times New Roman"/>
          <w:sz w:val="28"/>
          <w:szCs w:val="28"/>
        </w:rPr>
        <w:t xml:space="preserve"> в сети «Интернет» справочной информации осуществляется в соответствии с Положением о статусе официального интернет-портала органов государственной власти Еврейской автономной области и регламенте его информационной поддержки, утвержденном постановлением правительства Еврейской автономной области  от 14.04.2010 № 107-пп «О статусе официального интернет-портала органов государственной власти Еврейской автономной области и регламенте его информационной поддержки».</w:t>
      </w:r>
    </w:p>
    <w:p w:rsidR="00F3671D" w:rsidRPr="00E32EAB" w:rsidRDefault="00F3671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Заинтересованные лица могут получить справочную </w:t>
      </w:r>
      <w:r w:rsidR="000E4D33" w:rsidRPr="00E32EAB">
        <w:rPr>
          <w:rFonts w:ascii="Times New Roman" w:hAnsi="Times New Roman"/>
          <w:sz w:val="28"/>
          <w:szCs w:val="28"/>
        </w:rPr>
        <w:t>информацию на странице администрации городского поселения</w:t>
      </w:r>
      <w:r w:rsidRPr="00E32EAB">
        <w:rPr>
          <w:rFonts w:ascii="Times New Roman" w:hAnsi="Times New Roman"/>
          <w:sz w:val="28"/>
          <w:szCs w:val="28"/>
        </w:rPr>
        <w:t xml:space="preserve"> в сети «Интернет», на портале. </w:t>
      </w:r>
    </w:p>
    <w:p w:rsidR="005E2346" w:rsidRPr="00E32EAB" w:rsidRDefault="005E2346" w:rsidP="00040EF8">
      <w:pPr>
        <w:pStyle w:val="ConsPlusNormal"/>
        <w:jc w:val="both"/>
        <w:rPr>
          <w:rFonts w:ascii="Times New Roman" w:hAnsi="Times New Roman" w:cs="Times New Roman"/>
          <w:sz w:val="28"/>
          <w:szCs w:val="28"/>
        </w:rPr>
      </w:pPr>
    </w:p>
    <w:p w:rsidR="002E15AD" w:rsidRPr="00E32EAB" w:rsidRDefault="009E0DD8"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2.2</w:t>
      </w:r>
      <w:r w:rsidR="002E15AD" w:rsidRPr="00E32EAB">
        <w:rPr>
          <w:rFonts w:ascii="Times New Roman" w:hAnsi="Times New Roman"/>
          <w:sz w:val="28"/>
          <w:szCs w:val="28"/>
        </w:rPr>
        <w:t>. Срок осуществления муниципального контроля</w:t>
      </w:r>
    </w:p>
    <w:p w:rsidR="00AD42C6" w:rsidRPr="00E32EAB" w:rsidRDefault="00AD42C6" w:rsidP="00040EF8">
      <w:pPr>
        <w:spacing w:after="0" w:line="240" w:lineRule="auto"/>
        <w:ind w:firstLine="709"/>
        <w:jc w:val="both"/>
        <w:rPr>
          <w:rFonts w:ascii="Times New Roman" w:hAnsi="Times New Roman"/>
          <w:sz w:val="28"/>
          <w:szCs w:val="28"/>
        </w:rPr>
      </w:pPr>
    </w:p>
    <w:p w:rsidR="00CD1D64" w:rsidRPr="00E32EAB" w:rsidRDefault="00CD1D64"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Плановые проверки проводятся в сроки, предусмотренные ежегодным планом проведения плановых проверок, согласованным с прокуратурой Еврейской автономной области в установленном законодательством порядке.</w:t>
      </w:r>
    </w:p>
    <w:p w:rsidR="00CD1D64" w:rsidRPr="00E32EAB" w:rsidRDefault="00CD1D64"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Внеплановые проверки проводятся в сроки, предусмотренные распоряжением адми</w:t>
      </w:r>
      <w:r w:rsidR="009E0DD8" w:rsidRPr="00E32EAB">
        <w:rPr>
          <w:rFonts w:ascii="Times New Roman" w:hAnsi="Times New Roman" w:cs="Times New Roman"/>
          <w:sz w:val="28"/>
          <w:szCs w:val="28"/>
        </w:rPr>
        <w:t xml:space="preserve">нистрации городского поселения </w:t>
      </w:r>
      <w:r w:rsidRPr="00E32EAB">
        <w:rPr>
          <w:rFonts w:ascii="Times New Roman" w:hAnsi="Times New Roman" w:cs="Times New Roman"/>
          <w:sz w:val="28"/>
          <w:szCs w:val="28"/>
        </w:rPr>
        <w:t>о проведении внеплановой проверки. Общий срок проведения плановых выездных проверок в отношении одного субъекта малого предпринимательства при проведении плановых выездных проверок не может превышать пятидесяти часов для малого предприятия и пятнадцати часов для микропредприятия в год.</w:t>
      </w:r>
    </w:p>
    <w:p w:rsidR="00CD1D64" w:rsidRPr="00E32EAB" w:rsidRDefault="00CD1D64"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администрации городского поселения, проводящих плановую проверку, срок проведения выездной плановой проверки по контролю (надзору) может быть продлен,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D1D64" w:rsidRPr="00E32EAB" w:rsidRDefault="00CD1D64"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 xml:space="preserve">В случае необходимости при проведении проверки, указанной в </w:t>
      </w:r>
      <w:hyperlink r:id="rId13" w:history="1">
        <w:r w:rsidRPr="00E32EAB">
          <w:rPr>
            <w:rFonts w:ascii="Times New Roman" w:hAnsi="Times New Roman" w:cs="Times New Roman"/>
            <w:sz w:val="28"/>
            <w:szCs w:val="28"/>
          </w:rPr>
          <w:t>части 2 статьи 13</w:t>
        </w:r>
      </w:hyperlink>
      <w:r w:rsidRPr="00E32EAB">
        <w:rPr>
          <w:rFonts w:ascii="Times New Roman" w:hAnsi="Times New Roman" w:cs="Times New Roman"/>
          <w:sz w:val="28"/>
          <w:szCs w:val="28"/>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w:t>
      </w:r>
      <w:r w:rsidRPr="00E32EAB">
        <w:rPr>
          <w:rFonts w:ascii="Times New Roman" w:hAnsi="Times New Roman" w:cs="Times New Roman"/>
          <w:sz w:val="28"/>
          <w:szCs w:val="28"/>
        </w:rPr>
        <w:lastRenderedPageBreak/>
        <w:t>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1CBF" w:rsidRPr="00E32EAB" w:rsidRDefault="00311CBF" w:rsidP="00040EF8">
      <w:pPr>
        <w:autoSpaceDE w:val="0"/>
        <w:autoSpaceDN w:val="0"/>
        <w:adjustRightInd w:val="0"/>
        <w:spacing w:after="0" w:line="240" w:lineRule="auto"/>
        <w:ind w:firstLine="709"/>
        <w:jc w:val="both"/>
        <w:rPr>
          <w:rFonts w:ascii="Times New Roman" w:hAnsi="Times New Roman"/>
          <w:sz w:val="28"/>
          <w:szCs w:val="28"/>
        </w:rPr>
      </w:pPr>
    </w:p>
    <w:p w:rsidR="009E0DD8" w:rsidRPr="00E32EAB" w:rsidRDefault="009E0DD8"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9E0DD8" w:rsidRPr="00E32EAB" w:rsidRDefault="009E0DD8" w:rsidP="00040EF8">
      <w:pPr>
        <w:spacing w:after="0" w:line="240" w:lineRule="auto"/>
        <w:ind w:firstLine="709"/>
        <w:jc w:val="center"/>
        <w:rPr>
          <w:rFonts w:ascii="Times New Roman" w:hAnsi="Times New Roman"/>
          <w:sz w:val="28"/>
          <w:szCs w:val="28"/>
        </w:rPr>
      </w:pPr>
    </w:p>
    <w:p w:rsidR="009E0DD8" w:rsidRPr="00E32EAB" w:rsidRDefault="009E0DD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При осуществлении муниципального контроля не требуется оказание услуг организации (организаций), участвующей (участвующих) в осуществлении муниципального контроля. В связи с чем, размер платы за услуги организации (организаций), участвующей (участвующих) в осуществлении муниципального контроля, а также основания и порядок ее взимания с лица, в отношении которого проводятся мероприятия по муниципальному контролю, в административном регламенте не предусматриваются.</w:t>
      </w:r>
    </w:p>
    <w:p w:rsidR="009E0DD8" w:rsidRPr="00E32EAB" w:rsidRDefault="009E0DD8" w:rsidP="00040EF8">
      <w:pPr>
        <w:autoSpaceDE w:val="0"/>
        <w:autoSpaceDN w:val="0"/>
        <w:adjustRightInd w:val="0"/>
        <w:spacing w:after="0" w:line="240" w:lineRule="auto"/>
        <w:ind w:firstLine="709"/>
        <w:jc w:val="both"/>
        <w:rPr>
          <w:rFonts w:ascii="Times New Roman" w:hAnsi="Times New Roman"/>
          <w:sz w:val="28"/>
          <w:szCs w:val="28"/>
        </w:rPr>
      </w:pPr>
    </w:p>
    <w:p w:rsidR="00C555B0" w:rsidRPr="00E32EAB" w:rsidRDefault="00344DFF" w:rsidP="00040EF8">
      <w:pPr>
        <w:autoSpaceDE w:val="0"/>
        <w:autoSpaceDN w:val="0"/>
        <w:adjustRightInd w:val="0"/>
        <w:spacing w:after="0" w:line="240" w:lineRule="auto"/>
        <w:ind w:firstLine="709"/>
        <w:jc w:val="center"/>
        <w:rPr>
          <w:rFonts w:ascii="Times New Roman" w:hAnsi="Times New Roman"/>
          <w:sz w:val="28"/>
          <w:szCs w:val="28"/>
        </w:rPr>
      </w:pPr>
      <w:r w:rsidRPr="00E32EAB">
        <w:rPr>
          <w:rFonts w:ascii="Times New Roman" w:hAnsi="Times New Roman"/>
          <w:sz w:val="28"/>
          <w:szCs w:val="28"/>
          <w:lang w:val="en-US"/>
        </w:rPr>
        <w:t>III</w:t>
      </w:r>
      <w:r w:rsidR="00C555B0" w:rsidRPr="00E32EAB">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52220" w:rsidRPr="00E32EAB" w:rsidRDefault="00752220" w:rsidP="00040EF8">
      <w:pPr>
        <w:autoSpaceDE w:val="0"/>
        <w:autoSpaceDN w:val="0"/>
        <w:adjustRightInd w:val="0"/>
        <w:spacing w:after="0" w:line="240" w:lineRule="auto"/>
        <w:ind w:firstLine="709"/>
        <w:jc w:val="center"/>
        <w:rPr>
          <w:rFonts w:ascii="Times New Roman" w:hAnsi="Times New Roman"/>
          <w:sz w:val="28"/>
          <w:szCs w:val="28"/>
        </w:rPr>
      </w:pPr>
    </w:p>
    <w:p w:rsidR="009128F8" w:rsidRPr="00E32EAB" w:rsidRDefault="009128F8"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3.1. </w:t>
      </w:r>
      <w:r w:rsidR="003F11BD" w:rsidRPr="00E32EAB">
        <w:rPr>
          <w:rFonts w:ascii="Times New Roman" w:hAnsi="Times New Roman"/>
          <w:sz w:val="28"/>
          <w:szCs w:val="28"/>
        </w:rPr>
        <w:t>Перечень административных процедур</w:t>
      </w:r>
    </w:p>
    <w:p w:rsidR="00901583" w:rsidRPr="00E32EAB" w:rsidRDefault="00901583" w:rsidP="00040EF8">
      <w:pPr>
        <w:spacing w:after="0" w:line="240" w:lineRule="auto"/>
        <w:ind w:firstLine="709"/>
        <w:jc w:val="center"/>
        <w:rPr>
          <w:rFonts w:ascii="Times New Roman" w:hAnsi="Times New Roman"/>
          <w:sz w:val="28"/>
          <w:szCs w:val="28"/>
        </w:rPr>
      </w:pPr>
    </w:p>
    <w:p w:rsidR="00B11339" w:rsidRPr="00E32EAB" w:rsidRDefault="00B11339" w:rsidP="00040EF8">
      <w:pPr>
        <w:spacing w:after="0" w:line="240" w:lineRule="auto"/>
        <w:ind w:firstLine="540"/>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3.1. Осуществление муниципального контроля включает в себя следующие административные процедуры (действия):</w:t>
      </w:r>
    </w:p>
    <w:p w:rsidR="00B11339" w:rsidRPr="00E32EAB" w:rsidRDefault="00B11339" w:rsidP="00040EF8">
      <w:pPr>
        <w:tabs>
          <w:tab w:val="left" w:pos="156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1) </w:t>
      </w:r>
      <w:r w:rsidR="00E74491" w:rsidRPr="00E32EAB">
        <w:rPr>
          <w:rFonts w:ascii="Times New Roman" w:eastAsia="Times New Roman" w:hAnsi="Times New Roman"/>
          <w:sz w:val="28"/>
          <w:szCs w:val="28"/>
          <w:lang w:eastAsia="ru-RU"/>
        </w:rPr>
        <w:t>проведение мероприятий</w:t>
      </w:r>
      <w:r w:rsidRPr="00E32EAB">
        <w:rPr>
          <w:rFonts w:ascii="Times New Roman" w:eastAsia="Times New Roman" w:hAnsi="Times New Roman"/>
          <w:sz w:val="28"/>
          <w:szCs w:val="28"/>
          <w:lang w:eastAsia="ru-RU"/>
        </w:rPr>
        <w:t>, нап</w:t>
      </w:r>
      <w:r w:rsidR="00E74491" w:rsidRPr="00E32EAB">
        <w:rPr>
          <w:rFonts w:ascii="Times New Roman" w:eastAsia="Times New Roman" w:hAnsi="Times New Roman"/>
          <w:sz w:val="28"/>
          <w:szCs w:val="28"/>
          <w:lang w:eastAsia="ru-RU"/>
        </w:rPr>
        <w:t>равленных</w:t>
      </w:r>
      <w:r w:rsidRPr="00E32EAB">
        <w:rPr>
          <w:rFonts w:ascii="Times New Roman" w:eastAsia="Times New Roman" w:hAnsi="Times New Roman"/>
          <w:sz w:val="28"/>
          <w:szCs w:val="28"/>
          <w:lang w:eastAsia="ru-RU"/>
        </w:rPr>
        <w:t xml:space="preserve"> на профилактику нарушений обязательных требований;</w:t>
      </w:r>
    </w:p>
    <w:p w:rsidR="002065CA" w:rsidRPr="00E32EAB" w:rsidRDefault="00B11339"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2) </w:t>
      </w:r>
      <w:r w:rsidR="009F6F3B" w:rsidRPr="00E32EAB">
        <w:rPr>
          <w:rFonts w:ascii="Times New Roman" w:eastAsia="Times New Roman" w:hAnsi="Times New Roman"/>
          <w:sz w:val="28"/>
          <w:szCs w:val="28"/>
          <w:lang w:eastAsia="ru-RU"/>
        </w:rPr>
        <w:t>проведение мероприятий</w:t>
      </w:r>
      <w:r w:rsidRPr="00E32EAB">
        <w:rPr>
          <w:rFonts w:ascii="Times New Roman" w:eastAsia="Times New Roman" w:hAnsi="Times New Roman"/>
          <w:sz w:val="28"/>
          <w:szCs w:val="28"/>
          <w:lang w:eastAsia="ru-RU"/>
        </w:rPr>
        <w:t xml:space="preserve"> без взаимодействия с юридическими лицами и индивидуальными предпринимателями;</w:t>
      </w:r>
    </w:p>
    <w:p w:rsidR="00AD1EC4" w:rsidRPr="00E32EAB" w:rsidRDefault="002065CA" w:rsidP="002065CA">
      <w:pPr>
        <w:autoSpaceDE w:val="0"/>
        <w:autoSpaceDN w:val="0"/>
        <w:adjustRightInd w:val="0"/>
        <w:spacing w:after="0" w:line="240" w:lineRule="auto"/>
        <w:ind w:firstLine="567"/>
        <w:jc w:val="both"/>
        <w:rPr>
          <w:rFonts w:ascii="Times New Roman" w:hAnsi="Times New Roman"/>
          <w:sz w:val="28"/>
          <w:szCs w:val="28"/>
          <w:lang w:eastAsia="ru-RU"/>
        </w:rPr>
      </w:pPr>
      <w:r w:rsidRPr="00E32EAB">
        <w:rPr>
          <w:rFonts w:ascii="Times New Roman" w:hAnsi="Times New Roman"/>
          <w:sz w:val="28"/>
          <w:szCs w:val="28"/>
        </w:rPr>
        <w:t>3) истребование документов в рамках межведомственного взаимодействия;</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hAnsi="Times New Roman"/>
          <w:sz w:val="28"/>
          <w:szCs w:val="28"/>
          <w:lang w:eastAsia="ru-RU"/>
        </w:rPr>
        <w:t xml:space="preserve">4) </w:t>
      </w:r>
      <w:hyperlink w:anchor="P144" w:history="1">
        <w:r w:rsidR="002065CA" w:rsidRPr="00E32EAB">
          <w:rPr>
            <w:rFonts w:ascii="Times New Roman" w:hAnsi="Times New Roman"/>
            <w:sz w:val="28"/>
            <w:szCs w:val="28"/>
            <w:lang w:eastAsia="ru-RU"/>
          </w:rPr>
          <w:t>организация</w:t>
        </w:r>
      </w:hyperlink>
      <w:r w:rsidR="002065CA" w:rsidRPr="00E32EAB">
        <w:rPr>
          <w:rFonts w:ascii="Times New Roman" w:hAnsi="Times New Roman"/>
          <w:sz w:val="28"/>
          <w:szCs w:val="28"/>
          <w:lang w:eastAsia="ru-RU"/>
        </w:rPr>
        <w:t xml:space="preserve"> проведения проверки;</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5</w:t>
      </w:r>
      <w:r w:rsidR="002065CA" w:rsidRPr="00E32EAB">
        <w:rPr>
          <w:rFonts w:ascii="Times New Roman" w:eastAsia="Times New Roman" w:hAnsi="Times New Roman"/>
          <w:sz w:val="28"/>
          <w:szCs w:val="28"/>
          <w:lang w:eastAsia="ru-RU"/>
        </w:rPr>
        <w:t xml:space="preserve">) </w:t>
      </w:r>
      <w:hyperlink w:anchor="P163" w:history="1">
        <w:r w:rsidR="002065CA" w:rsidRPr="00E32EAB">
          <w:rPr>
            <w:rFonts w:ascii="Times New Roman" w:hAnsi="Times New Roman"/>
            <w:sz w:val="28"/>
            <w:szCs w:val="28"/>
            <w:lang w:eastAsia="ru-RU"/>
          </w:rPr>
          <w:t>проведение</w:t>
        </w:r>
      </w:hyperlink>
      <w:r w:rsidR="002065CA" w:rsidRPr="00E32EAB">
        <w:rPr>
          <w:rFonts w:ascii="Times New Roman" w:hAnsi="Times New Roman"/>
          <w:sz w:val="28"/>
          <w:szCs w:val="28"/>
          <w:lang w:eastAsia="ru-RU"/>
        </w:rPr>
        <w:t xml:space="preserve"> плановой документарной проверки;</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6</w:t>
      </w:r>
      <w:r w:rsidR="002065CA" w:rsidRPr="00E32EAB">
        <w:rPr>
          <w:rFonts w:ascii="Times New Roman" w:eastAsia="Times New Roman" w:hAnsi="Times New Roman"/>
          <w:sz w:val="28"/>
          <w:szCs w:val="28"/>
          <w:lang w:eastAsia="ru-RU"/>
        </w:rPr>
        <w:t xml:space="preserve">) </w:t>
      </w:r>
      <w:hyperlink w:anchor="P184" w:history="1">
        <w:r w:rsidR="002065CA" w:rsidRPr="00E32EAB">
          <w:rPr>
            <w:rFonts w:ascii="Times New Roman" w:hAnsi="Times New Roman"/>
            <w:sz w:val="28"/>
            <w:szCs w:val="28"/>
            <w:lang w:eastAsia="ru-RU"/>
          </w:rPr>
          <w:t>проведение</w:t>
        </w:r>
      </w:hyperlink>
      <w:r w:rsidR="002065CA" w:rsidRPr="00E32EAB">
        <w:rPr>
          <w:rFonts w:ascii="Times New Roman" w:hAnsi="Times New Roman"/>
          <w:sz w:val="28"/>
          <w:szCs w:val="28"/>
          <w:lang w:eastAsia="ru-RU"/>
        </w:rPr>
        <w:t xml:space="preserve"> плановой выездной проверки;</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7</w:t>
      </w:r>
      <w:r w:rsidR="002065CA" w:rsidRPr="00E32EAB">
        <w:rPr>
          <w:rFonts w:ascii="Times New Roman" w:eastAsia="Times New Roman" w:hAnsi="Times New Roman"/>
          <w:sz w:val="28"/>
          <w:szCs w:val="28"/>
          <w:lang w:eastAsia="ru-RU"/>
        </w:rPr>
        <w:t xml:space="preserve">) </w:t>
      </w:r>
      <w:hyperlink w:anchor="P207" w:history="1">
        <w:r w:rsidR="002065CA" w:rsidRPr="00E32EAB">
          <w:rPr>
            <w:rFonts w:ascii="Times New Roman" w:hAnsi="Times New Roman"/>
            <w:sz w:val="28"/>
            <w:szCs w:val="28"/>
            <w:lang w:eastAsia="ru-RU"/>
          </w:rPr>
          <w:t>проведение</w:t>
        </w:r>
      </w:hyperlink>
      <w:r w:rsidR="002065CA" w:rsidRPr="00E32EAB">
        <w:rPr>
          <w:rFonts w:ascii="Times New Roman" w:hAnsi="Times New Roman"/>
          <w:sz w:val="28"/>
          <w:szCs w:val="28"/>
          <w:lang w:eastAsia="ru-RU"/>
        </w:rPr>
        <w:t xml:space="preserve"> внеплановой документарной проверки;</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8</w:t>
      </w:r>
      <w:r w:rsidR="002065CA" w:rsidRPr="00E32EAB">
        <w:rPr>
          <w:rFonts w:ascii="Times New Roman" w:eastAsia="Times New Roman" w:hAnsi="Times New Roman"/>
          <w:sz w:val="28"/>
          <w:szCs w:val="28"/>
          <w:lang w:eastAsia="ru-RU"/>
        </w:rPr>
        <w:t xml:space="preserve">) </w:t>
      </w:r>
      <w:hyperlink w:anchor="P228" w:history="1">
        <w:r w:rsidR="002065CA" w:rsidRPr="00E32EAB">
          <w:rPr>
            <w:rFonts w:ascii="Times New Roman" w:hAnsi="Times New Roman"/>
            <w:sz w:val="28"/>
            <w:szCs w:val="28"/>
            <w:lang w:eastAsia="ru-RU"/>
          </w:rPr>
          <w:t>проведение</w:t>
        </w:r>
      </w:hyperlink>
      <w:r w:rsidR="002065CA" w:rsidRPr="00E32EAB">
        <w:rPr>
          <w:rFonts w:ascii="Times New Roman" w:hAnsi="Times New Roman"/>
          <w:sz w:val="28"/>
          <w:szCs w:val="28"/>
          <w:lang w:eastAsia="ru-RU"/>
        </w:rPr>
        <w:t xml:space="preserve"> внеплановой выездной проверки;</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9</w:t>
      </w:r>
      <w:r w:rsidR="002065CA" w:rsidRPr="00E32EAB">
        <w:rPr>
          <w:rFonts w:ascii="Times New Roman" w:eastAsia="Times New Roman" w:hAnsi="Times New Roman"/>
          <w:sz w:val="28"/>
          <w:szCs w:val="28"/>
          <w:lang w:eastAsia="ru-RU"/>
        </w:rPr>
        <w:t xml:space="preserve">) </w:t>
      </w:r>
      <w:hyperlink w:anchor="P247" w:history="1">
        <w:r w:rsidR="002065CA" w:rsidRPr="00E32EAB">
          <w:rPr>
            <w:rFonts w:ascii="Times New Roman" w:hAnsi="Times New Roman"/>
            <w:sz w:val="28"/>
            <w:szCs w:val="28"/>
            <w:lang w:eastAsia="ru-RU"/>
          </w:rPr>
          <w:t>составление</w:t>
        </w:r>
      </w:hyperlink>
      <w:r w:rsidR="002065CA" w:rsidRPr="00E32EAB">
        <w:rPr>
          <w:rFonts w:ascii="Times New Roman" w:hAnsi="Times New Roman"/>
          <w:sz w:val="28"/>
          <w:szCs w:val="28"/>
          <w:lang w:eastAsia="ru-RU"/>
        </w:rPr>
        <w:t xml:space="preserve"> акта проверки;</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10</w:t>
      </w:r>
      <w:r w:rsidR="002065CA" w:rsidRPr="00E32EAB">
        <w:rPr>
          <w:rFonts w:ascii="Times New Roman" w:eastAsia="Times New Roman" w:hAnsi="Times New Roman"/>
          <w:sz w:val="28"/>
          <w:szCs w:val="28"/>
          <w:lang w:eastAsia="ru-RU"/>
        </w:rPr>
        <w:t xml:space="preserve">) </w:t>
      </w:r>
      <w:hyperlink w:anchor="P271" w:history="1">
        <w:r w:rsidR="002065CA" w:rsidRPr="00E32EAB">
          <w:rPr>
            <w:rFonts w:ascii="Times New Roman" w:hAnsi="Times New Roman"/>
            <w:sz w:val="28"/>
            <w:szCs w:val="28"/>
            <w:lang w:eastAsia="ru-RU"/>
          </w:rPr>
          <w:t>рассмотрение</w:t>
        </w:r>
      </w:hyperlink>
      <w:r w:rsidR="002065CA" w:rsidRPr="00E32EAB">
        <w:rPr>
          <w:rFonts w:ascii="Times New Roman" w:hAnsi="Times New Roman"/>
          <w:sz w:val="28"/>
          <w:szCs w:val="28"/>
          <w:lang w:eastAsia="ru-RU"/>
        </w:rPr>
        <w:t xml:space="preserve"> акта проверки проверяющим;</w:t>
      </w:r>
    </w:p>
    <w:p w:rsidR="002065CA" w:rsidRPr="00E32EAB" w:rsidRDefault="00AD1EC4" w:rsidP="002065C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11</w:t>
      </w:r>
      <w:r w:rsidR="002065CA" w:rsidRPr="00E32EAB">
        <w:rPr>
          <w:rFonts w:ascii="Times New Roman" w:eastAsia="Times New Roman" w:hAnsi="Times New Roman"/>
          <w:sz w:val="28"/>
          <w:szCs w:val="28"/>
          <w:lang w:eastAsia="ru-RU"/>
        </w:rPr>
        <w:t xml:space="preserve">) </w:t>
      </w:r>
      <w:hyperlink w:anchor="P300" w:history="1">
        <w:r w:rsidR="00F61049" w:rsidRPr="00E32EAB">
          <w:rPr>
            <w:rFonts w:ascii="Times New Roman" w:hAnsi="Times New Roman"/>
            <w:sz w:val="28"/>
            <w:szCs w:val="28"/>
            <w:lang w:eastAsia="ru-RU"/>
          </w:rPr>
          <w:t>выдача</w:t>
        </w:r>
      </w:hyperlink>
      <w:r w:rsidR="002065CA" w:rsidRPr="00E32EAB">
        <w:rPr>
          <w:rFonts w:ascii="Times New Roman" w:hAnsi="Times New Roman"/>
          <w:sz w:val="28"/>
          <w:szCs w:val="28"/>
          <w:lang w:eastAsia="ru-RU"/>
        </w:rPr>
        <w:t xml:space="preserve"> предписания об устранении выявленных нарушений обязательных требований.</w:t>
      </w:r>
    </w:p>
    <w:p w:rsidR="0043456D" w:rsidRPr="00E32EAB" w:rsidRDefault="0043456D" w:rsidP="00040EF8">
      <w:pPr>
        <w:pStyle w:val="ConsPlusNormal"/>
        <w:ind w:firstLine="709"/>
        <w:jc w:val="both"/>
        <w:rPr>
          <w:rFonts w:ascii="Times New Roman" w:hAnsi="Times New Roman" w:cs="Times New Roman"/>
          <w:sz w:val="28"/>
          <w:szCs w:val="28"/>
        </w:rPr>
      </w:pPr>
    </w:p>
    <w:p w:rsidR="00B11339" w:rsidRPr="00E32EAB" w:rsidRDefault="00B11339"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lastRenderedPageBreak/>
        <w:t xml:space="preserve">3.2. </w:t>
      </w:r>
      <w:r w:rsidR="00E74491" w:rsidRPr="00E32EAB">
        <w:rPr>
          <w:rFonts w:ascii="Times New Roman" w:eastAsia="Times New Roman" w:hAnsi="Times New Roman"/>
          <w:sz w:val="28"/>
          <w:szCs w:val="28"/>
          <w:lang w:eastAsia="ru-RU"/>
        </w:rPr>
        <w:t>Проведение мероприятий, направленных</w:t>
      </w:r>
      <w:r w:rsidRPr="00E32EAB">
        <w:rPr>
          <w:rFonts w:ascii="Times New Roman" w:eastAsia="Times New Roman" w:hAnsi="Times New Roman"/>
          <w:sz w:val="28"/>
          <w:szCs w:val="28"/>
          <w:lang w:eastAsia="ru-RU"/>
        </w:rPr>
        <w:t xml:space="preserve"> на профилактику нарушений обязательных требований</w:t>
      </w:r>
    </w:p>
    <w:p w:rsidR="00B11339" w:rsidRPr="00E32EAB" w:rsidRDefault="00B11339"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74491" w:rsidRPr="00E32EAB" w:rsidRDefault="00B11339"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3.2.1. </w:t>
      </w:r>
      <w:r w:rsidR="00E74491" w:rsidRPr="00E32EAB">
        <w:rPr>
          <w:rFonts w:ascii="Times New Roman" w:eastAsia="Times New Roman" w:hAnsi="Times New Roman"/>
          <w:sz w:val="28"/>
          <w:szCs w:val="28"/>
          <w:lang w:eastAsia="ru-RU"/>
        </w:rPr>
        <w:t xml:space="preserve">Основанием для начала административной процедуры по проведению мероприятий, направленных на профилактику нарушений обязательных требований является необходимость </w:t>
      </w:r>
      <w:r w:rsidRPr="00E32EAB">
        <w:rPr>
          <w:rFonts w:ascii="Times New Roman" w:eastAsia="Times New Roman" w:hAnsi="Times New Roman"/>
          <w:sz w:val="28"/>
          <w:szCs w:val="28"/>
          <w:lang w:eastAsia="ru-RU"/>
        </w:rPr>
        <w:t xml:space="preserve">профилактики нарушений обязательных требований, устранения причин, факторов и условий, способствующих нарушениям обязательных </w:t>
      </w:r>
      <w:r w:rsidR="00E74491" w:rsidRPr="00E32EAB">
        <w:rPr>
          <w:rFonts w:ascii="Times New Roman" w:eastAsia="Times New Roman" w:hAnsi="Times New Roman"/>
          <w:sz w:val="28"/>
          <w:szCs w:val="28"/>
          <w:lang w:eastAsia="ru-RU"/>
        </w:rPr>
        <w:t>требований.</w:t>
      </w:r>
    </w:p>
    <w:p w:rsidR="00B11339" w:rsidRPr="00E32EAB" w:rsidRDefault="00E74491"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А</w:t>
      </w:r>
      <w:r w:rsidR="00B11339" w:rsidRPr="00E32EAB">
        <w:rPr>
          <w:rFonts w:ascii="Times New Roman" w:eastAsia="Times New Roman" w:hAnsi="Times New Roman"/>
          <w:sz w:val="28"/>
          <w:szCs w:val="28"/>
          <w:lang w:eastAsia="ru-RU"/>
        </w:rPr>
        <w:t>дминистрация городского поселения:</w:t>
      </w:r>
    </w:p>
    <w:p w:rsidR="00B11339" w:rsidRPr="00E32EAB" w:rsidRDefault="00B11339"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1) </w:t>
      </w:r>
      <w:r w:rsidR="00FE39D9" w:rsidRPr="00E32EAB">
        <w:rPr>
          <w:rFonts w:ascii="Times New Roman" w:hAnsi="Times New Roman"/>
          <w:sz w:val="28"/>
          <w:szCs w:val="28"/>
        </w:rPr>
        <w:t xml:space="preserve">обеспечивает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4642C3" w:rsidRPr="00E32EAB">
        <w:rPr>
          <w:rFonts w:ascii="Times New Roman" w:hAnsi="Times New Roman"/>
          <w:sz w:val="28"/>
          <w:szCs w:val="28"/>
        </w:rPr>
        <w:t xml:space="preserve">текстов, </w:t>
      </w:r>
      <w:r w:rsidR="00FE39D9" w:rsidRPr="00E32EAB">
        <w:rPr>
          <w:rFonts w:ascii="Times New Roman" w:hAnsi="Times New Roman"/>
          <w:sz w:val="28"/>
          <w:szCs w:val="28"/>
        </w:rPr>
        <w:t>соответствующих нормативных правовых актов;</w:t>
      </w:r>
    </w:p>
    <w:p w:rsidR="00B11339" w:rsidRPr="00E32EAB" w:rsidRDefault="00B11339" w:rsidP="00040E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2) </w:t>
      </w:r>
      <w:r w:rsidR="00FE39D9" w:rsidRPr="00E32EAB">
        <w:rPr>
          <w:rFonts w:ascii="Times New Roman" w:hAnsi="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городского поселения </w:t>
      </w:r>
      <w:r w:rsidR="004642C3" w:rsidRPr="00E32EAB">
        <w:rPr>
          <w:rFonts w:ascii="Times New Roman" w:hAnsi="Times New Roman"/>
          <w:sz w:val="28"/>
          <w:szCs w:val="28"/>
        </w:rPr>
        <w:t>подготавливает и распространяе</w:t>
      </w:r>
      <w:r w:rsidR="00FE39D9" w:rsidRPr="00E32EAB">
        <w:rPr>
          <w:rFonts w:ascii="Times New Roman" w:hAnsi="Times New Roman"/>
          <w:sz w:val="28"/>
          <w:szCs w:val="28"/>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11339" w:rsidRPr="00E32EAB" w:rsidRDefault="00B11339"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3) </w:t>
      </w:r>
      <w:r w:rsidR="004642C3" w:rsidRPr="00E32EAB">
        <w:rPr>
          <w:rFonts w:ascii="Times New Roman" w:hAnsi="Times New Roman"/>
          <w:sz w:val="28"/>
          <w:szCs w:val="2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11339" w:rsidRPr="00E32EAB" w:rsidRDefault="00B11339"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4) </w:t>
      </w:r>
      <w:r w:rsidR="00E74491" w:rsidRPr="00E32EAB">
        <w:rPr>
          <w:rFonts w:ascii="Times New Roman" w:hAnsi="Times New Roman"/>
          <w:sz w:val="28"/>
          <w:szCs w:val="28"/>
        </w:rPr>
        <w:t>выдае</w:t>
      </w:r>
      <w:r w:rsidR="004642C3" w:rsidRPr="00E32EAB">
        <w:rPr>
          <w:rFonts w:ascii="Times New Roman" w:hAnsi="Times New Roman"/>
          <w:sz w:val="28"/>
          <w:szCs w:val="28"/>
        </w:rPr>
        <w:t xml:space="preserve">т предостережения о недопустимости нарушения обязательных требований, требований, установленных муниципальными </w:t>
      </w:r>
      <w:r w:rsidR="004642C3" w:rsidRPr="00E32EAB">
        <w:rPr>
          <w:rFonts w:ascii="Times New Roman" w:hAnsi="Times New Roman"/>
          <w:sz w:val="28"/>
          <w:szCs w:val="28"/>
        </w:rPr>
        <w:lastRenderedPageBreak/>
        <w:t>правовыми актами, в соответствии с частями 5 - 7 статьи 8.2 Федерального закона № 294-ФЗ (далее – предостережение).</w:t>
      </w:r>
    </w:p>
    <w:p w:rsidR="00B11339" w:rsidRPr="00E32EAB" w:rsidRDefault="00B11339" w:rsidP="00040EF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3.2.2. При условии, что иное не установлено федеральным законом, при наличии у </w:t>
      </w:r>
      <w:r w:rsidR="004642C3" w:rsidRPr="00E32EAB">
        <w:rPr>
          <w:rFonts w:ascii="Times New Roman" w:eastAsia="Times New Roman" w:hAnsi="Times New Roman"/>
          <w:sz w:val="28"/>
          <w:szCs w:val="28"/>
          <w:lang w:eastAsia="ru-RU"/>
        </w:rPr>
        <w:t xml:space="preserve">администрации городского поселения </w:t>
      </w:r>
      <w:r w:rsidRPr="00E32EAB">
        <w:rPr>
          <w:rFonts w:ascii="Times New Roman" w:eastAsia="Times New Roman" w:hAnsi="Times New Roman"/>
          <w:sz w:val="28"/>
          <w:szCs w:val="28"/>
          <w:lang w:eastAsia="ru-RU"/>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9F6F3B" w:rsidRPr="00E32EAB">
        <w:rPr>
          <w:rFonts w:ascii="Times New Roman" w:eastAsia="Times New Roman" w:hAnsi="Times New Roman"/>
          <w:sz w:val="28"/>
          <w:szCs w:val="28"/>
          <w:lang w:eastAsia="ru-RU"/>
        </w:rPr>
        <w:t xml:space="preserve">администрация городского поселения </w:t>
      </w:r>
      <w:r w:rsidRPr="00E32EAB">
        <w:rPr>
          <w:rFonts w:ascii="Times New Roman" w:eastAsia="Times New Roman" w:hAnsi="Times New Roman"/>
          <w:sz w:val="28"/>
          <w:szCs w:val="28"/>
          <w:lang w:eastAsia="ru-RU"/>
        </w:rPr>
        <w:t>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w:t>
      </w:r>
      <w:r w:rsidR="004642C3" w:rsidRPr="00E32EAB">
        <w:rPr>
          <w:rFonts w:ascii="Times New Roman" w:eastAsia="Times New Roman" w:hAnsi="Times New Roman"/>
          <w:sz w:val="28"/>
          <w:szCs w:val="28"/>
          <w:lang w:eastAsia="ru-RU"/>
        </w:rPr>
        <w:t>ок администрацию городского поселения</w:t>
      </w:r>
      <w:r w:rsidRPr="00E32EAB">
        <w:rPr>
          <w:rFonts w:ascii="Times New Roman" w:eastAsia="Times New Roman" w:hAnsi="Times New Roman"/>
          <w:sz w:val="28"/>
          <w:szCs w:val="28"/>
          <w:lang w:eastAsia="ru-RU"/>
        </w:rPr>
        <w:t>.</w:t>
      </w:r>
    </w:p>
    <w:p w:rsidR="002A6829" w:rsidRPr="00E32EAB" w:rsidRDefault="002A6829" w:rsidP="00796ED1">
      <w:pPr>
        <w:tabs>
          <w:tab w:val="left" w:pos="1560"/>
        </w:tabs>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11339" w:rsidRPr="00E32EAB" w:rsidRDefault="00B11339" w:rsidP="00796ED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3.2.3. Должностным лицом, ответственным за выполнение административной процед</w:t>
      </w:r>
      <w:r w:rsidR="00227240" w:rsidRPr="00E32EAB">
        <w:rPr>
          <w:rFonts w:ascii="Times New Roman" w:eastAsia="Times New Roman" w:hAnsi="Times New Roman"/>
          <w:sz w:val="28"/>
          <w:szCs w:val="28"/>
          <w:lang w:eastAsia="ru-RU"/>
        </w:rPr>
        <w:t xml:space="preserve">уры, является специалист </w:t>
      </w:r>
      <w:r w:rsidR="00284D83" w:rsidRPr="00E32EAB">
        <w:rPr>
          <w:rFonts w:ascii="Times New Roman" w:eastAsia="Times New Roman" w:hAnsi="Times New Roman"/>
          <w:sz w:val="28"/>
          <w:szCs w:val="28"/>
          <w:lang w:eastAsia="ru-RU"/>
        </w:rPr>
        <w:t>администрации городского поселения</w:t>
      </w:r>
      <w:r w:rsidR="00227240" w:rsidRPr="00E32EAB">
        <w:rPr>
          <w:rFonts w:ascii="Times New Roman" w:eastAsia="Times New Roman" w:hAnsi="Times New Roman"/>
          <w:sz w:val="28"/>
          <w:szCs w:val="28"/>
          <w:lang w:eastAsia="ru-RU"/>
        </w:rPr>
        <w:t xml:space="preserve">, ответственный за осуществление муниципального </w:t>
      </w:r>
      <w:r w:rsidR="00227240" w:rsidRPr="00E32EAB">
        <w:rPr>
          <w:rFonts w:ascii="Times New Roman" w:eastAsia="Times New Roman" w:hAnsi="Times New Roman"/>
          <w:sz w:val="28"/>
          <w:szCs w:val="28"/>
          <w:lang w:eastAsia="ru-RU"/>
        </w:rPr>
        <w:lastRenderedPageBreak/>
        <w:t>контроля (далее – специалист, ответственный за осуществление муниципального контроля).</w:t>
      </w:r>
    </w:p>
    <w:p w:rsidR="00B11339" w:rsidRPr="00E32EAB" w:rsidRDefault="00B11339" w:rsidP="00796ED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3.2.4. Возможность приостановления административной процедуры при осущест</w:t>
      </w:r>
      <w:r w:rsidR="00284D83" w:rsidRPr="00E32EAB">
        <w:rPr>
          <w:rFonts w:ascii="Times New Roman" w:eastAsia="Times New Roman" w:hAnsi="Times New Roman"/>
          <w:sz w:val="28"/>
          <w:szCs w:val="28"/>
          <w:lang w:eastAsia="ru-RU"/>
        </w:rPr>
        <w:t xml:space="preserve">влении муниципального контроля </w:t>
      </w:r>
      <w:r w:rsidRPr="00E32EAB">
        <w:rPr>
          <w:rFonts w:ascii="Times New Roman" w:eastAsia="Times New Roman" w:hAnsi="Times New Roman"/>
          <w:sz w:val="28"/>
          <w:szCs w:val="28"/>
          <w:lang w:eastAsia="ru-RU"/>
        </w:rPr>
        <w:t>законодательством Российской Федерации, законодательством</w:t>
      </w:r>
      <w:r w:rsidR="00284D83" w:rsidRPr="00E32EAB">
        <w:rPr>
          <w:rFonts w:ascii="Times New Roman" w:eastAsia="Times New Roman" w:hAnsi="Times New Roman"/>
          <w:sz w:val="28"/>
          <w:szCs w:val="28"/>
          <w:lang w:eastAsia="ru-RU"/>
        </w:rPr>
        <w:t xml:space="preserve"> Еврейской автономной области</w:t>
      </w:r>
      <w:r w:rsidRPr="00E32EAB">
        <w:rPr>
          <w:rFonts w:ascii="Times New Roman" w:eastAsia="Times New Roman" w:hAnsi="Times New Roman"/>
          <w:sz w:val="28"/>
          <w:szCs w:val="28"/>
          <w:lang w:eastAsia="ru-RU"/>
        </w:rPr>
        <w:t>, муниципальными норматив</w:t>
      </w:r>
      <w:r w:rsidR="00284D83" w:rsidRPr="00E32EAB">
        <w:rPr>
          <w:rFonts w:ascii="Times New Roman" w:eastAsia="Times New Roman" w:hAnsi="Times New Roman"/>
          <w:sz w:val="28"/>
          <w:szCs w:val="28"/>
          <w:lang w:eastAsia="ru-RU"/>
        </w:rPr>
        <w:t xml:space="preserve">но-правовыми актами </w:t>
      </w:r>
      <w:r w:rsidRPr="00E32EAB">
        <w:rPr>
          <w:rFonts w:ascii="Times New Roman" w:eastAsia="Times New Roman" w:hAnsi="Times New Roman"/>
          <w:sz w:val="28"/>
          <w:szCs w:val="28"/>
          <w:lang w:eastAsia="ru-RU"/>
        </w:rPr>
        <w:t>не установлена.</w:t>
      </w:r>
    </w:p>
    <w:p w:rsidR="00284D83" w:rsidRPr="00E32EAB" w:rsidRDefault="00284D83" w:rsidP="00796ED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1569A" w:rsidRPr="00E32EAB" w:rsidRDefault="00B11339" w:rsidP="00796ED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3.3. </w:t>
      </w:r>
      <w:r w:rsidR="00C70335" w:rsidRPr="00E32EAB">
        <w:rPr>
          <w:rFonts w:ascii="Times New Roman" w:eastAsia="Times New Roman" w:hAnsi="Times New Roman"/>
          <w:sz w:val="28"/>
          <w:szCs w:val="28"/>
          <w:lang w:eastAsia="ru-RU"/>
        </w:rPr>
        <w:t>Проведение мероприятий по контролю</w:t>
      </w:r>
      <w:r w:rsidRPr="00E32EAB">
        <w:rPr>
          <w:rFonts w:ascii="Times New Roman" w:eastAsia="Times New Roman" w:hAnsi="Times New Roman"/>
          <w:sz w:val="28"/>
          <w:szCs w:val="28"/>
          <w:lang w:eastAsia="ru-RU"/>
        </w:rPr>
        <w:t xml:space="preserve"> без взаимодействия с юридическими лицами и инд</w:t>
      </w:r>
      <w:r w:rsidR="00284D83" w:rsidRPr="00E32EAB">
        <w:rPr>
          <w:rFonts w:ascii="Times New Roman" w:eastAsia="Times New Roman" w:hAnsi="Times New Roman"/>
          <w:sz w:val="28"/>
          <w:szCs w:val="28"/>
          <w:lang w:eastAsia="ru-RU"/>
        </w:rPr>
        <w:t>ивидуальными предпринимателями</w:t>
      </w:r>
    </w:p>
    <w:p w:rsidR="00B1569A" w:rsidRPr="00E32EAB" w:rsidRDefault="00B1569A" w:rsidP="00796ED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1569A" w:rsidRPr="00E32EAB" w:rsidRDefault="00B1569A" w:rsidP="00796ED1">
      <w:pPr>
        <w:spacing w:after="0" w:line="240" w:lineRule="auto"/>
        <w:ind w:firstLine="709"/>
        <w:jc w:val="both"/>
        <w:rPr>
          <w:rFonts w:ascii="Times New Roman" w:hAnsi="Times New Roman"/>
          <w:sz w:val="28"/>
          <w:szCs w:val="28"/>
        </w:rPr>
      </w:pPr>
      <w:r w:rsidRPr="00E32EAB">
        <w:rPr>
          <w:rFonts w:ascii="Times New Roman" w:hAnsi="Times New Roman"/>
          <w:sz w:val="28"/>
          <w:szCs w:val="28"/>
        </w:rPr>
        <w:t>3.3.1.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(далее - административная процедура) является задани</w:t>
      </w:r>
      <w:r w:rsidR="00796ED1" w:rsidRPr="00E32EAB">
        <w:rPr>
          <w:rFonts w:ascii="Times New Roman" w:hAnsi="Times New Roman"/>
          <w:sz w:val="28"/>
          <w:szCs w:val="28"/>
        </w:rPr>
        <w:t xml:space="preserve">е, утвержденное главой администрации городского поселения, на проведение следующих мероприятий: </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1) плановые (рейдовые) осмотры (обследования) территорий, акваторий, транспортных средств в соответствии со статьей 13.2 Федерального закона № 294-ФЗ;</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2) административные обследования объектов земельных отношений;</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5) наблюдение за соблюдением обязательных требований при распространении рекламы;</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w:t>
      </w:r>
      <w:r w:rsidRPr="00E32EAB">
        <w:rPr>
          <w:rFonts w:ascii="Times New Roman" w:eastAsia="Times New Roman" w:hAnsi="Times New Roman"/>
          <w:sz w:val="28"/>
          <w:szCs w:val="28"/>
          <w:lang w:eastAsia="ru-RU"/>
        </w:rPr>
        <w:lastRenderedPageBreak/>
        <w:t>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96ED1" w:rsidRPr="00E32EAB" w:rsidRDefault="00796ED1" w:rsidP="00796ED1">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8) другие виды и формы мероприятий по контролю, установленные федеральными законами.</w:t>
      </w:r>
    </w:p>
    <w:p w:rsidR="008008E9" w:rsidRPr="00E32EAB" w:rsidRDefault="008008E9" w:rsidP="00796ED1">
      <w:pPr>
        <w:spacing w:after="0" w:line="240" w:lineRule="auto"/>
        <w:ind w:firstLine="709"/>
        <w:jc w:val="both"/>
        <w:rPr>
          <w:rFonts w:ascii="Times New Roman" w:hAnsi="Times New Roman"/>
          <w:sz w:val="28"/>
          <w:szCs w:val="28"/>
        </w:rPr>
      </w:pPr>
      <w:r w:rsidRPr="00E32EAB">
        <w:rPr>
          <w:rFonts w:ascii="Times New Roman" w:hAnsi="Times New Roman"/>
          <w:sz w:val="28"/>
          <w:szCs w:val="28"/>
        </w:rPr>
        <w:t>Мероприятия по контролю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008E9" w:rsidRPr="00E32EAB" w:rsidRDefault="001B1D60" w:rsidP="00796ED1">
      <w:pPr>
        <w:spacing w:after="0" w:line="240" w:lineRule="auto"/>
        <w:ind w:firstLine="709"/>
        <w:jc w:val="both"/>
        <w:rPr>
          <w:rFonts w:ascii="Times New Roman" w:eastAsia="Times New Roman" w:hAnsi="Times New Roman"/>
          <w:sz w:val="28"/>
          <w:szCs w:val="28"/>
          <w:lang w:eastAsia="ru-RU"/>
        </w:rPr>
      </w:pPr>
      <w:hyperlink r:id="rId14" w:anchor="/multilink/12164247/paragraph/3386315/number/0" w:history="1">
        <w:r w:rsidR="008008E9" w:rsidRPr="00E32EAB">
          <w:rPr>
            <w:rFonts w:ascii="Times New Roman" w:hAnsi="Times New Roman"/>
            <w:sz w:val="28"/>
            <w:szCs w:val="28"/>
          </w:rPr>
          <w:t>Порядок</w:t>
        </w:r>
      </w:hyperlink>
      <w:r w:rsidR="008008E9" w:rsidRPr="00E32EAB">
        <w:rPr>
          <w:rFonts w:ascii="Times New Roman" w:hAnsi="Times New Roman"/>
          <w:sz w:val="28"/>
          <w:szCs w:val="28"/>
        </w:rPr>
        <w:t xml:space="preserve"> оформления и содержание заданий, указанных в подпункте 2) пункта 3.3.1 административного регламента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569A" w:rsidRPr="00E32EAB" w:rsidRDefault="00B1569A" w:rsidP="00796ED1">
      <w:pPr>
        <w:spacing w:after="0" w:line="240" w:lineRule="auto"/>
        <w:ind w:firstLine="709"/>
        <w:jc w:val="both"/>
        <w:rPr>
          <w:rFonts w:ascii="Times New Roman" w:hAnsi="Times New Roman"/>
          <w:sz w:val="28"/>
          <w:szCs w:val="28"/>
        </w:rPr>
      </w:pPr>
      <w:r w:rsidRPr="00E32EAB">
        <w:rPr>
          <w:rFonts w:ascii="Times New Roman" w:hAnsi="Times New Roman"/>
          <w:sz w:val="28"/>
          <w:szCs w:val="28"/>
        </w:rPr>
        <w:t>3.3.2. Должностным лицом, ответственным за выполнение административной процедуры, является сп</w:t>
      </w:r>
      <w:r w:rsidR="0014648A" w:rsidRPr="00E32EAB">
        <w:rPr>
          <w:rFonts w:ascii="Times New Roman" w:hAnsi="Times New Roman"/>
          <w:sz w:val="28"/>
          <w:szCs w:val="28"/>
        </w:rPr>
        <w:t>ециалист</w:t>
      </w:r>
      <w:r w:rsidRPr="00E32EAB">
        <w:rPr>
          <w:rFonts w:ascii="Times New Roman" w:hAnsi="Times New Roman"/>
          <w:sz w:val="28"/>
          <w:szCs w:val="28"/>
        </w:rPr>
        <w:t xml:space="preserve">, </w:t>
      </w:r>
      <w:r w:rsidR="00227240" w:rsidRPr="00E32EAB">
        <w:rPr>
          <w:rFonts w:ascii="Times New Roman" w:hAnsi="Times New Roman"/>
          <w:sz w:val="28"/>
          <w:szCs w:val="28"/>
        </w:rPr>
        <w:t>ответственный заосуществление муниципального контроля.</w:t>
      </w:r>
    </w:p>
    <w:p w:rsidR="00B1569A" w:rsidRPr="00E32EAB" w:rsidRDefault="00B1569A" w:rsidP="0014648A">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3.3.3. Мероприятия по контролю без взаимодействия с юридическими лицами, индивидуальными предпринимателями проводятся </w:t>
      </w:r>
      <w:r w:rsidR="00227240" w:rsidRPr="00E32EAB">
        <w:rPr>
          <w:rFonts w:ascii="Times New Roman" w:hAnsi="Times New Roman"/>
          <w:sz w:val="28"/>
          <w:szCs w:val="28"/>
        </w:rPr>
        <w:t>специалистом, ответственным за осуществление муниципального контроля, по месту нахождения администрации городского поселения</w:t>
      </w:r>
      <w:r w:rsidRPr="00E32EAB">
        <w:rPr>
          <w:rFonts w:ascii="Times New Roman" w:hAnsi="Times New Roman"/>
          <w:sz w:val="28"/>
          <w:szCs w:val="28"/>
        </w:rPr>
        <w:t>.</w:t>
      </w:r>
    </w:p>
    <w:p w:rsidR="00B1569A" w:rsidRPr="00E32EAB" w:rsidRDefault="00B1569A" w:rsidP="0014648A">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В процессе проведения мероприятий по контролю без взаимодействия с юридическими лицами, индивидуальными предпринимателями </w:t>
      </w:r>
      <w:r w:rsidR="00227240" w:rsidRPr="00E32EAB">
        <w:rPr>
          <w:rFonts w:ascii="Times New Roman" w:hAnsi="Times New Roman"/>
          <w:sz w:val="28"/>
          <w:szCs w:val="28"/>
        </w:rPr>
        <w:t>специалистом, ответственным за осуществление муниципального контроля,</w:t>
      </w:r>
      <w:r w:rsidRPr="00E32EAB">
        <w:rPr>
          <w:rFonts w:ascii="Times New Roman" w:hAnsi="Times New Roman"/>
          <w:sz w:val="28"/>
          <w:szCs w:val="28"/>
        </w:rPr>
        <w:t xml:space="preserve"> осуществляется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федеральными законами. Наблюдение за соблюдением обязательных требова</w:t>
      </w:r>
      <w:r w:rsidR="00227240" w:rsidRPr="00E32EAB">
        <w:rPr>
          <w:rFonts w:ascii="Times New Roman" w:hAnsi="Times New Roman"/>
          <w:sz w:val="28"/>
          <w:szCs w:val="28"/>
        </w:rPr>
        <w:t xml:space="preserve">ний осуществляется </w:t>
      </w:r>
      <w:r w:rsidRPr="00E32EAB">
        <w:rPr>
          <w:rFonts w:ascii="Times New Roman" w:hAnsi="Times New Roman"/>
          <w:sz w:val="28"/>
          <w:szCs w:val="28"/>
        </w:rPr>
        <w:t>в том числе посредством использования федеральных государственных информационных систем.</w:t>
      </w:r>
    </w:p>
    <w:p w:rsidR="00B1569A" w:rsidRPr="00E32EAB" w:rsidRDefault="00B1569A" w:rsidP="0014648A">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w:t>
      </w:r>
      <w:r w:rsidRPr="00E32EAB">
        <w:rPr>
          <w:rFonts w:ascii="Times New Roman" w:hAnsi="Times New Roman"/>
          <w:sz w:val="28"/>
          <w:szCs w:val="28"/>
        </w:rPr>
        <w:lastRenderedPageBreak/>
        <w:t xml:space="preserve">предпринимателями нарушений обязательных требований </w:t>
      </w:r>
      <w:r w:rsidR="00227240" w:rsidRPr="00E32EAB">
        <w:rPr>
          <w:rFonts w:ascii="Times New Roman" w:hAnsi="Times New Roman"/>
          <w:sz w:val="28"/>
          <w:szCs w:val="28"/>
        </w:rPr>
        <w:t xml:space="preserve">специалист, ответственный за осуществление муниципального контроля, </w:t>
      </w:r>
      <w:r w:rsidRPr="00E32EAB">
        <w:rPr>
          <w:rFonts w:ascii="Times New Roman" w:hAnsi="Times New Roman"/>
          <w:sz w:val="28"/>
          <w:szCs w:val="28"/>
        </w:rPr>
        <w:t xml:space="preserve">принимает в пределах своей компетенции меры по пресечению таких нарушений, а также готовит в письменной форме мотивированное представление с информацией о выявленных нарушениях и направляет </w:t>
      </w:r>
      <w:r w:rsidR="00227240" w:rsidRPr="00E32EAB">
        <w:rPr>
          <w:rFonts w:ascii="Times New Roman" w:hAnsi="Times New Roman"/>
          <w:sz w:val="28"/>
          <w:szCs w:val="28"/>
        </w:rPr>
        <w:t xml:space="preserve">главе администрации городского поселения </w:t>
      </w:r>
      <w:r w:rsidRPr="00E32EAB">
        <w:rPr>
          <w:rFonts w:ascii="Times New Roman" w:hAnsi="Times New Roman"/>
          <w:sz w:val="28"/>
          <w:szCs w:val="28"/>
        </w:rPr>
        <w:t>для принятия при необходимости решения о назначении внеплановой проверки по основаниям, указанным в пункте 2 части 2 статьи 10 Феде</w:t>
      </w:r>
      <w:r w:rsidR="00C52DF6" w:rsidRPr="00E32EAB">
        <w:rPr>
          <w:rFonts w:ascii="Times New Roman" w:hAnsi="Times New Roman"/>
          <w:sz w:val="28"/>
          <w:szCs w:val="28"/>
        </w:rPr>
        <w:t xml:space="preserve">рального закона от 26.12.2008 </w:t>
      </w:r>
      <w:r w:rsidRPr="00E32EAB">
        <w:rPr>
          <w:rFonts w:ascii="Times New Roman" w:hAnsi="Times New Roman"/>
          <w:sz w:val="28"/>
          <w:szCs w:val="28"/>
        </w:rPr>
        <w:t>№ 294-ФЗ.</w:t>
      </w:r>
    </w:p>
    <w:p w:rsidR="00C52DF6" w:rsidRPr="00E32EAB" w:rsidRDefault="00B1569A" w:rsidP="0014648A">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В </w:t>
      </w:r>
      <w:r w:rsidR="00200211" w:rsidRPr="00E32EAB">
        <w:rPr>
          <w:rFonts w:ascii="Times New Roman" w:hAnsi="Times New Roman"/>
          <w:sz w:val="28"/>
          <w:szCs w:val="28"/>
        </w:rPr>
        <w:t xml:space="preserve">случае получения в ходе проведения </w:t>
      </w:r>
      <w:r w:rsidRPr="00E32EAB">
        <w:rPr>
          <w:rFonts w:ascii="Times New Roman" w:hAnsi="Times New Roman"/>
          <w:sz w:val="28"/>
          <w:szCs w:val="28"/>
        </w:rPr>
        <w:t>мероприятий по контролю без взаимодействия с юридическими лицами, индивидуальными предпринимателями сведений о готовящихся нарушениях или о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w:t>
      </w:r>
      <w:r w:rsidR="00C52DF6" w:rsidRPr="00E32EAB">
        <w:rPr>
          <w:rFonts w:ascii="Times New Roman" w:hAnsi="Times New Roman"/>
          <w:sz w:val="28"/>
          <w:szCs w:val="28"/>
        </w:rPr>
        <w:t xml:space="preserve">ствующих требований, специалист, ответственный за осуществление муниципального контроля, </w:t>
      </w:r>
      <w:r w:rsidRPr="00E32EAB">
        <w:rPr>
          <w:rFonts w:ascii="Times New Roman" w:hAnsi="Times New Roman"/>
          <w:sz w:val="28"/>
          <w:szCs w:val="28"/>
        </w:rPr>
        <w:t>готовит предостережение о недопустимости нарушения обязательных требований, в котором предлагает юридическому лицу, индивидуальному предпринимателю принять меры по обеспечению соблюдения указанных требований и уведомить об это</w:t>
      </w:r>
      <w:r w:rsidR="00C52DF6" w:rsidRPr="00E32EAB">
        <w:rPr>
          <w:rFonts w:ascii="Times New Roman" w:hAnsi="Times New Roman"/>
          <w:sz w:val="28"/>
          <w:szCs w:val="28"/>
        </w:rPr>
        <w:t>м в установленный срок администрацию городского поселения.</w:t>
      </w:r>
    </w:p>
    <w:p w:rsidR="00B1569A" w:rsidRPr="00E32EAB" w:rsidRDefault="00B1569A" w:rsidP="00C52DF6">
      <w:pPr>
        <w:spacing w:after="0" w:line="240" w:lineRule="auto"/>
        <w:ind w:firstLine="709"/>
        <w:jc w:val="both"/>
        <w:rPr>
          <w:rFonts w:ascii="Times New Roman" w:hAnsi="Times New Roman"/>
          <w:sz w:val="28"/>
          <w:szCs w:val="28"/>
        </w:rPr>
      </w:pPr>
      <w:r w:rsidRPr="00E32EAB">
        <w:rPr>
          <w:rFonts w:ascii="Times New Roman" w:hAnsi="Times New Roman"/>
          <w:sz w:val="28"/>
          <w:szCs w:val="28"/>
        </w:rPr>
        <w:t>При оформлении предостережения о недопустимости нарушения обя</w:t>
      </w:r>
      <w:r w:rsidR="00C52DF6" w:rsidRPr="00E32EAB">
        <w:rPr>
          <w:rFonts w:ascii="Times New Roman" w:hAnsi="Times New Roman"/>
          <w:sz w:val="28"/>
          <w:szCs w:val="28"/>
        </w:rPr>
        <w:t>зательных требований специалист, ответственный за осуществление муниципального контроля,</w:t>
      </w:r>
      <w:r w:rsidRPr="00E32EAB">
        <w:rPr>
          <w:rFonts w:ascii="Times New Roman" w:hAnsi="Times New Roman"/>
          <w:sz w:val="28"/>
          <w:szCs w:val="28"/>
        </w:rPr>
        <w:t xml:space="preserve"> обязан предусмотреть в нем указания на соответствующие обязательные требования, нормативный правовой акт, их устанавливающий,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52DF6" w:rsidRPr="00E32EAB" w:rsidRDefault="00B1569A" w:rsidP="00C52DF6">
      <w:pPr>
        <w:pStyle w:val="1"/>
        <w:spacing w:before="0" w:after="0"/>
        <w:ind w:firstLine="709"/>
        <w:jc w:val="both"/>
        <w:rPr>
          <w:rFonts w:ascii="Times New Roman" w:hAnsi="Times New Roman"/>
          <w:b w:val="0"/>
          <w:kern w:val="36"/>
          <w:sz w:val="28"/>
          <w:szCs w:val="28"/>
          <w:lang w:eastAsia="ru-RU"/>
        </w:rPr>
      </w:pPr>
      <w:r w:rsidRPr="00E32EAB">
        <w:rPr>
          <w:rFonts w:ascii="Times New Roman" w:hAnsi="Times New Roman"/>
          <w:b w:val="0"/>
          <w:sz w:val="28"/>
          <w:szCs w:val="28"/>
        </w:rPr>
        <w:t>Подготовленное предостережение о недопустимости нарушения обя</w:t>
      </w:r>
      <w:r w:rsidR="00C52DF6" w:rsidRPr="00E32EAB">
        <w:rPr>
          <w:rFonts w:ascii="Times New Roman" w:hAnsi="Times New Roman"/>
          <w:b w:val="0"/>
          <w:sz w:val="28"/>
          <w:szCs w:val="28"/>
        </w:rPr>
        <w:t xml:space="preserve">зательных требований специалист, ответственный за осуществление муниципального контроля, </w:t>
      </w:r>
      <w:r w:rsidRPr="00E32EAB">
        <w:rPr>
          <w:rFonts w:ascii="Times New Roman" w:hAnsi="Times New Roman"/>
          <w:b w:val="0"/>
          <w:sz w:val="28"/>
          <w:szCs w:val="28"/>
        </w:rPr>
        <w:t>передает на подпись</w:t>
      </w:r>
      <w:r w:rsidR="00C52DF6" w:rsidRPr="00E32EAB">
        <w:rPr>
          <w:rFonts w:ascii="Times New Roman" w:hAnsi="Times New Roman"/>
          <w:b w:val="0"/>
          <w:sz w:val="28"/>
          <w:szCs w:val="28"/>
        </w:rPr>
        <w:t xml:space="preserve"> главе администрации </w:t>
      </w:r>
      <w:r w:rsidR="00C52DF6" w:rsidRPr="00E32EAB">
        <w:rPr>
          <w:rFonts w:ascii="Times New Roman" w:hAnsi="Times New Roman"/>
          <w:b w:val="0"/>
          <w:sz w:val="28"/>
          <w:szCs w:val="28"/>
        </w:rPr>
        <w:lastRenderedPageBreak/>
        <w:t>городского поселения</w:t>
      </w:r>
      <w:r w:rsidRPr="00E32EAB">
        <w:rPr>
          <w:rFonts w:ascii="Times New Roman" w:hAnsi="Times New Roman"/>
          <w:b w:val="0"/>
          <w:sz w:val="28"/>
          <w:szCs w:val="28"/>
        </w:rPr>
        <w:t>, а после подписания передает на регистрацию и направляет юридическому лицу, индивидуальному предпринимателю. Составление и направление предостережения о недопустимости нарушения обязательных тре</w:t>
      </w:r>
      <w:r w:rsidR="00C52DF6" w:rsidRPr="00E32EAB">
        <w:rPr>
          <w:rFonts w:ascii="Times New Roman" w:hAnsi="Times New Roman"/>
          <w:b w:val="0"/>
          <w:sz w:val="28"/>
          <w:szCs w:val="28"/>
        </w:rPr>
        <w:t xml:space="preserve">бований осуществляется в соответствии с правилами, утвержденнымиПостановлением Правительства Российской Федерации от 10.02.2017 № 166 </w:t>
      </w:r>
      <w:r w:rsidR="00E32EAB">
        <w:rPr>
          <w:rFonts w:ascii="Times New Roman" w:hAnsi="Times New Roman"/>
          <w:b w:val="0"/>
          <w:sz w:val="28"/>
          <w:szCs w:val="28"/>
        </w:rPr>
        <w:t>«</w:t>
      </w:r>
      <w:r w:rsidR="00C52DF6" w:rsidRPr="00E32EAB">
        <w:rPr>
          <w:rFonts w:ascii="Times New Roman" w:hAnsi="Times New Roman"/>
          <w:b w:val="0"/>
          <w:kern w:val="36"/>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E32EAB">
        <w:rPr>
          <w:rFonts w:ascii="Times New Roman" w:hAnsi="Times New Roman"/>
          <w:b w:val="0"/>
          <w:kern w:val="36"/>
          <w:sz w:val="28"/>
          <w:szCs w:val="28"/>
          <w:lang w:eastAsia="ru-RU"/>
        </w:rPr>
        <w:t>»</w:t>
      </w:r>
      <w:r w:rsidR="00C52DF6" w:rsidRPr="00E32EAB">
        <w:rPr>
          <w:rFonts w:ascii="Times New Roman" w:hAnsi="Times New Roman"/>
          <w:b w:val="0"/>
          <w:kern w:val="36"/>
          <w:sz w:val="28"/>
          <w:szCs w:val="28"/>
          <w:lang w:eastAsia="ru-RU"/>
        </w:rPr>
        <w:t>.</w:t>
      </w:r>
    </w:p>
    <w:p w:rsidR="00B1569A" w:rsidRPr="00E32EAB" w:rsidRDefault="00B1569A" w:rsidP="00C52DF6">
      <w:pPr>
        <w:spacing w:after="0" w:line="240" w:lineRule="auto"/>
        <w:ind w:firstLine="709"/>
        <w:jc w:val="both"/>
        <w:rPr>
          <w:rFonts w:ascii="Times New Roman" w:hAnsi="Times New Roman"/>
          <w:sz w:val="28"/>
          <w:szCs w:val="28"/>
        </w:rPr>
      </w:pPr>
      <w:r w:rsidRPr="00E32EAB">
        <w:rPr>
          <w:rFonts w:ascii="Times New Roman" w:hAnsi="Times New Roman"/>
          <w:sz w:val="28"/>
          <w:szCs w:val="28"/>
        </w:rPr>
        <w:t>3.3.4. Срок проведения мероприятий по контролю без взаимодействия с юридическими лицами, индивидуальными предпринимателями - не более 10 рабочих дней.</w:t>
      </w:r>
    </w:p>
    <w:p w:rsidR="00B1569A" w:rsidRPr="00E32EAB" w:rsidRDefault="00B1569A" w:rsidP="0014648A">
      <w:pPr>
        <w:spacing w:after="0" w:line="240" w:lineRule="auto"/>
        <w:ind w:firstLine="709"/>
        <w:jc w:val="both"/>
        <w:rPr>
          <w:rFonts w:ascii="Times New Roman" w:hAnsi="Times New Roman"/>
          <w:sz w:val="28"/>
          <w:szCs w:val="28"/>
        </w:rPr>
      </w:pPr>
      <w:r w:rsidRPr="00E32EAB">
        <w:rPr>
          <w:rFonts w:ascii="Times New Roman" w:hAnsi="Times New Roman"/>
          <w:sz w:val="28"/>
          <w:szCs w:val="28"/>
        </w:rPr>
        <w:t>3.3.5. Критерии принятия решений при выполнении административной процедуры определяются выявленными нарушениями обязательных требований, предусмотренных законодательством, или сведениями о готовящихся нарушениях или признаках нарушений обязательных требований.</w:t>
      </w:r>
    </w:p>
    <w:p w:rsidR="00B1569A" w:rsidRPr="00E32EAB" w:rsidRDefault="00B1569A" w:rsidP="0014648A">
      <w:pPr>
        <w:spacing w:after="0" w:line="240" w:lineRule="auto"/>
        <w:ind w:firstLine="709"/>
        <w:jc w:val="both"/>
        <w:rPr>
          <w:rFonts w:ascii="Times New Roman" w:hAnsi="Times New Roman"/>
          <w:sz w:val="28"/>
          <w:szCs w:val="28"/>
        </w:rPr>
      </w:pPr>
      <w:r w:rsidRPr="00E32EAB">
        <w:rPr>
          <w:rFonts w:ascii="Times New Roman" w:hAnsi="Times New Roman"/>
          <w:sz w:val="28"/>
          <w:szCs w:val="28"/>
        </w:rPr>
        <w:t>3.3.6. Результатом административной процедуры является выявление нарушений обязательных требований и принятие решения о подготовке представления с информацией о выявленных нарушениях или выявление сведений о готовящихся нарушениях или признаках нарушений обязательных требований и принятие решения о подготовке предостережения о недопустимости нарушения обязательных требований.</w:t>
      </w:r>
    </w:p>
    <w:p w:rsidR="00B1569A" w:rsidRPr="00E32EAB" w:rsidRDefault="00B1569A" w:rsidP="0014648A">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3.3.7. Способом фиксации результата административной процедуры является оформление и подписание </w:t>
      </w:r>
      <w:r w:rsidR="00C52DF6" w:rsidRPr="00E32EAB">
        <w:rPr>
          <w:rFonts w:ascii="Times New Roman" w:hAnsi="Times New Roman"/>
          <w:sz w:val="28"/>
          <w:szCs w:val="28"/>
        </w:rPr>
        <w:t xml:space="preserve">главой администрации городского поселения </w:t>
      </w:r>
      <w:r w:rsidRPr="00E32EAB">
        <w:rPr>
          <w:rFonts w:ascii="Times New Roman" w:hAnsi="Times New Roman"/>
          <w:sz w:val="28"/>
          <w:szCs w:val="28"/>
        </w:rPr>
        <w:t xml:space="preserve">представления с информацией о выявленных нарушениях или предостережения о недопустимости нарушения обязательных требований. </w:t>
      </w:r>
    </w:p>
    <w:p w:rsidR="00B1569A" w:rsidRPr="00E32EAB" w:rsidRDefault="00B1569A" w:rsidP="00040EF8">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B1569A" w:rsidRPr="00E32EAB" w:rsidRDefault="00B1569A" w:rsidP="00040EF8">
      <w:pPr>
        <w:autoSpaceDE w:val="0"/>
        <w:autoSpaceDN w:val="0"/>
        <w:adjustRightInd w:val="0"/>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3.4. Истребование необходимых документов и (или) информации </w:t>
      </w:r>
    </w:p>
    <w:p w:rsidR="00B1569A" w:rsidRPr="00E32EAB" w:rsidRDefault="00B1569A" w:rsidP="00040EF8">
      <w:pPr>
        <w:autoSpaceDE w:val="0"/>
        <w:autoSpaceDN w:val="0"/>
        <w:adjustRightInd w:val="0"/>
        <w:spacing w:after="0" w:line="240" w:lineRule="auto"/>
        <w:ind w:firstLine="709"/>
        <w:jc w:val="center"/>
        <w:rPr>
          <w:rFonts w:ascii="Times New Roman" w:hAnsi="Times New Roman"/>
          <w:sz w:val="28"/>
          <w:szCs w:val="28"/>
        </w:rPr>
      </w:pPr>
      <w:r w:rsidRPr="00E32EAB">
        <w:rPr>
          <w:rFonts w:ascii="Times New Roman" w:hAnsi="Times New Roman"/>
          <w:sz w:val="28"/>
          <w:szCs w:val="28"/>
        </w:rPr>
        <w:t>в рамках межведомственного информационного взаимодействия</w:t>
      </w:r>
    </w:p>
    <w:p w:rsidR="00B1569A" w:rsidRPr="00E32EAB" w:rsidRDefault="00B1569A" w:rsidP="00040EF8">
      <w:pPr>
        <w:autoSpaceDE w:val="0"/>
        <w:autoSpaceDN w:val="0"/>
        <w:adjustRightInd w:val="0"/>
        <w:spacing w:after="0" w:line="240" w:lineRule="auto"/>
        <w:ind w:firstLine="709"/>
        <w:jc w:val="center"/>
        <w:rPr>
          <w:rFonts w:ascii="Times New Roman" w:hAnsi="Times New Roman"/>
          <w:sz w:val="28"/>
          <w:szCs w:val="28"/>
        </w:rPr>
      </w:pPr>
    </w:p>
    <w:p w:rsidR="00B1569A" w:rsidRPr="00E32EAB" w:rsidRDefault="00A446D5"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3.4.1. </w:t>
      </w:r>
      <w:r w:rsidR="00B1569A" w:rsidRPr="00E32EAB">
        <w:rPr>
          <w:rFonts w:ascii="Times New Roman" w:hAnsi="Times New Roman"/>
          <w:sz w:val="28"/>
          <w:szCs w:val="28"/>
        </w:rPr>
        <w:t xml:space="preserve">Основанием для начала административной процедуры по истребованию необходимых документов и </w:t>
      </w:r>
      <w:r w:rsidRPr="00E32EAB">
        <w:rPr>
          <w:rFonts w:ascii="Times New Roman" w:hAnsi="Times New Roman"/>
          <w:sz w:val="28"/>
          <w:szCs w:val="28"/>
        </w:rPr>
        <w:t xml:space="preserve">(или) информации в рамках </w:t>
      </w:r>
      <w:r w:rsidR="00B1569A" w:rsidRPr="00E32EAB">
        <w:rPr>
          <w:rFonts w:ascii="Times New Roman" w:hAnsi="Times New Roman"/>
          <w:sz w:val="28"/>
          <w:szCs w:val="28"/>
        </w:rPr>
        <w:t>межведомственного информационного взаимодействия (далее – административная процедура) является наступление срока проведения проверки.</w:t>
      </w:r>
    </w:p>
    <w:p w:rsidR="00B1569A" w:rsidRPr="00E32EAB" w:rsidRDefault="008F6214"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3.4.2. </w:t>
      </w:r>
      <w:r w:rsidR="00B1569A" w:rsidRPr="00E32EAB">
        <w:rPr>
          <w:rFonts w:ascii="Times New Roman" w:hAnsi="Times New Roman"/>
          <w:sz w:val="28"/>
          <w:szCs w:val="28"/>
        </w:rPr>
        <w:t>Должностным лицом, ответственным за выполнение административной процедуры, является специалист администрации городского поселения, ответственный за организацию межведом</w:t>
      </w:r>
      <w:r w:rsidR="00A446D5" w:rsidRPr="00E32EAB">
        <w:rPr>
          <w:rFonts w:ascii="Times New Roman" w:hAnsi="Times New Roman"/>
          <w:sz w:val="28"/>
          <w:szCs w:val="28"/>
        </w:rPr>
        <w:t xml:space="preserve">ственного </w:t>
      </w:r>
      <w:r w:rsidR="00B1569A" w:rsidRPr="00E32EAB">
        <w:rPr>
          <w:rFonts w:ascii="Times New Roman" w:hAnsi="Times New Roman"/>
          <w:sz w:val="28"/>
          <w:szCs w:val="28"/>
        </w:rPr>
        <w:t>взаимодействия (далее – специалист, ответственный за организацию межведомственного взаимодействия).</w:t>
      </w:r>
    </w:p>
    <w:p w:rsidR="00D61BB8" w:rsidRPr="00E32EAB" w:rsidRDefault="008F6214"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3.4.3. </w:t>
      </w:r>
      <w:r w:rsidR="00B1569A" w:rsidRPr="00E32EAB">
        <w:rPr>
          <w:rFonts w:ascii="Times New Roman" w:hAnsi="Times New Roman"/>
          <w:sz w:val="28"/>
          <w:szCs w:val="28"/>
        </w:rPr>
        <w:t xml:space="preserve">В целях получения о проверяемом сведений, включенных </w:t>
      </w:r>
      <w:hyperlink r:id="rId15" w:history="1">
        <w:r w:rsidR="00B1569A" w:rsidRPr="00E32EAB">
          <w:rPr>
            <w:rFonts w:ascii="Times New Roman" w:hAnsi="Times New Roman"/>
            <w:sz w:val="28"/>
            <w:szCs w:val="28"/>
          </w:rPr>
          <w:t>перечень</w:t>
        </w:r>
      </w:hyperlink>
      <w:r w:rsidR="00B1569A" w:rsidRPr="00E32EAB">
        <w:rPr>
          <w:rFonts w:ascii="Times New Roman" w:hAnsi="Times New Roman"/>
          <w:sz w:val="28"/>
          <w:szCs w:val="28"/>
        </w:rPr>
        <w:t xml:space="preserve"> документов и (или) информации, запрашиваемых и получаемых в </w:t>
      </w:r>
      <w:r w:rsidR="00B1569A" w:rsidRPr="00E32EAB">
        <w:rPr>
          <w:rFonts w:ascii="Times New Roman" w:hAnsi="Times New Roman"/>
          <w:sz w:val="28"/>
          <w:szCs w:val="28"/>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специалист, ответственный за</w:t>
      </w:r>
      <w:r w:rsidR="00D61BB8" w:rsidRPr="00E32EAB">
        <w:rPr>
          <w:rFonts w:ascii="Times New Roman" w:hAnsi="Times New Roman"/>
          <w:sz w:val="28"/>
          <w:szCs w:val="28"/>
        </w:rPr>
        <w:t xml:space="preserve"> организацию межведомственного взаимодействия</w:t>
      </w:r>
      <w:r w:rsidR="00B1569A" w:rsidRPr="00E32EAB">
        <w:rPr>
          <w:rFonts w:ascii="Times New Roman" w:hAnsi="Times New Roman"/>
          <w:sz w:val="28"/>
          <w:szCs w:val="28"/>
        </w:rPr>
        <w:t>, при необходимости формирует запросы</w:t>
      </w:r>
      <w:r w:rsidR="00D61BB8" w:rsidRPr="00E32EAB">
        <w:rPr>
          <w:rFonts w:ascii="Times New Roman" w:hAnsi="Times New Roman"/>
          <w:sz w:val="28"/>
          <w:szCs w:val="28"/>
        </w:rPr>
        <w:t>:</w:t>
      </w:r>
    </w:p>
    <w:p w:rsidR="00B1569A" w:rsidRPr="00E32EAB" w:rsidRDefault="00D61BB8"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w:t>
      </w:r>
      <w:r w:rsidR="00B1569A" w:rsidRPr="00E32EAB">
        <w:rPr>
          <w:rFonts w:ascii="Times New Roman" w:hAnsi="Times New Roman"/>
          <w:sz w:val="28"/>
          <w:szCs w:val="28"/>
        </w:rPr>
        <w:t xml:space="preserve"> в Управление Федеральной налоговой службы по Еврейской автономной области в целях получения сведени</w:t>
      </w:r>
      <w:r w:rsidR="008F6214" w:rsidRPr="00E32EAB">
        <w:rPr>
          <w:rFonts w:ascii="Times New Roman" w:hAnsi="Times New Roman"/>
          <w:sz w:val="28"/>
          <w:szCs w:val="28"/>
        </w:rPr>
        <w:t>й из Е</w:t>
      </w:r>
      <w:r w:rsidR="00B1569A" w:rsidRPr="00E32EAB">
        <w:rPr>
          <w:rFonts w:ascii="Times New Roman" w:hAnsi="Times New Roman"/>
          <w:sz w:val="28"/>
          <w:szCs w:val="28"/>
        </w:rPr>
        <w:t>диного реестра субъектов малого</w:t>
      </w:r>
      <w:r w:rsidRPr="00E32EAB">
        <w:rPr>
          <w:rFonts w:ascii="Times New Roman" w:hAnsi="Times New Roman"/>
          <w:sz w:val="28"/>
          <w:szCs w:val="28"/>
        </w:rPr>
        <w:t xml:space="preserve"> и среднего предпринимательства;</w:t>
      </w:r>
    </w:p>
    <w:p w:rsidR="0004521B" w:rsidRPr="00E32EAB" w:rsidRDefault="00D61BB8" w:rsidP="00AD1EC4">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Управление Феде</w:t>
      </w:r>
      <w:r w:rsidR="0085201A" w:rsidRPr="00E32EAB">
        <w:rPr>
          <w:rFonts w:ascii="Times New Roman" w:hAnsi="Times New Roman"/>
          <w:sz w:val="28"/>
          <w:szCs w:val="28"/>
        </w:rPr>
        <w:t>ральной государственной регистрации</w:t>
      </w:r>
      <w:r w:rsidR="008F6214" w:rsidRPr="00E32EAB">
        <w:rPr>
          <w:rFonts w:ascii="Times New Roman" w:hAnsi="Times New Roman"/>
          <w:sz w:val="28"/>
          <w:szCs w:val="28"/>
        </w:rPr>
        <w:t>, кадастра и картографии по Еврейской автономной области.</w:t>
      </w:r>
    </w:p>
    <w:p w:rsidR="00B1569A" w:rsidRPr="00E32EAB" w:rsidRDefault="00B1569A"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Специалист, ответственный за проведение проверки, направл</w:t>
      </w:r>
      <w:r w:rsidR="002A6829" w:rsidRPr="00E32EAB">
        <w:rPr>
          <w:rFonts w:ascii="Times New Roman" w:hAnsi="Times New Roman"/>
          <w:sz w:val="28"/>
          <w:szCs w:val="28"/>
        </w:rPr>
        <w:t xml:space="preserve">яет запросы посредством </w:t>
      </w:r>
      <w:r w:rsidRPr="00E32EAB">
        <w:rPr>
          <w:rFonts w:ascii="Times New Roman" w:hAnsi="Times New Roman"/>
          <w:sz w:val="28"/>
          <w:szCs w:val="28"/>
        </w:rPr>
        <w:t xml:space="preserve">системы межведомственного электронного взаимодействия (далее – СМЭВ) и подключаемой к ней региональной системе межведомственного электронного взаимодействия.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 Запросы, направляемые по почте, факсом, курьером подписываются главой администрации городского поселения. </w:t>
      </w:r>
    </w:p>
    <w:p w:rsidR="00B1569A" w:rsidRPr="00E32EAB" w:rsidRDefault="00B1569A"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Запросы, направляемые с использованием СМЭВ, удостоверяются электронной циф</w:t>
      </w:r>
      <w:r w:rsidR="00975CA2" w:rsidRPr="00E32EAB">
        <w:rPr>
          <w:rFonts w:ascii="Times New Roman" w:hAnsi="Times New Roman"/>
          <w:sz w:val="28"/>
          <w:szCs w:val="28"/>
        </w:rPr>
        <w:t>ровой подписью</w:t>
      </w:r>
      <w:r w:rsidRPr="00E32EAB">
        <w:rPr>
          <w:rFonts w:ascii="Times New Roman" w:hAnsi="Times New Roman"/>
          <w:sz w:val="28"/>
          <w:szCs w:val="28"/>
        </w:rPr>
        <w:t>.</w:t>
      </w:r>
    </w:p>
    <w:p w:rsidR="00B1569A" w:rsidRPr="00E32EAB" w:rsidRDefault="00975CA2"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3.4.4. </w:t>
      </w:r>
      <w:r w:rsidR="00B1569A" w:rsidRPr="00E32EAB">
        <w:rPr>
          <w:rFonts w:ascii="Times New Roman" w:hAnsi="Times New Roman"/>
          <w:sz w:val="28"/>
          <w:szCs w:val="28"/>
        </w:rPr>
        <w:t>Срок выполнения административной процедуры составляет 5 рабочих дней со дня наступления срока проведения проверки.</w:t>
      </w:r>
    </w:p>
    <w:p w:rsidR="00B1569A" w:rsidRPr="00E32EAB" w:rsidRDefault="00975CA2"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3.4.5. </w:t>
      </w:r>
      <w:r w:rsidR="00B1569A" w:rsidRPr="00E32EAB">
        <w:rPr>
          <w:rFonts w:ascii="Times New Roman" w:hAnsi="Times New Roman"/>
          <w:sz w:val="28"/>
          <w:szCs w:val="28"/>
        </w:rPr>
        <w:t>Критерием принятия решений при выполнении административной процедуры является необходимость получения сведений о проверяем</w:t>
      </w:r>
      <w:r w:rsidRPr="00E32EAB">
        <w:rPr>
          <w:rFonts w:ascii="Times New Roman" w:hAnsi="Times New Roman"/>
          <w:sz w:val="28"/>
          <w:szCs w:val="28"/>
        </w:rPr>
        <w:t xml:space="preserve">ом, необходимых для проведения </w:t>
      </w:r>
      <w:r w:rsidR="00B1569A" w:rsidRPr="00E32EAB">
        <w:rPr>
          <w:rFonts w:ascii="Times New Roman" w:hAnsi="Times New Roman"/>
          <w:sz w:val="28"/>
          <w:szCs w:val="28"/>
        </w:rPr>
        <w:t>проверки.</w:t>
      </w:r>
    </w:p>
    <w:p w:rsidR="00316649" w:rsidRPr="00E32EAB" w:rsidRDefault="00316649"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3.4.6. </w:t>
      </w:r>
      <w:r w:rsidR="00B1569A" w:rsidRPr="00E32EAB">
        <w:rPr>
          <w:rFonts w:ascii="Times New Roman" w:hAnsi="Times New Roman"/>
          <w:sz w:val="28"/>
          <w:szCs w:val="28"/>
        </w:rPr>
        <w:t>Результатом административной процедуры является направление запросов</w:t>
      </w:r>
      <w:r w:rsidRPr="00E32EAB">
        <w:rPr>
          <w:rFonts w:ascii="Times New Roman" w:hAnsi="Times New Roman"/>
          <w:sz w:val="28"/>
          <w:szCs w:val="28"/>
        </w:rPr>
        <w:t>.</w:t>
      </w:r>
    </w:p>
    <w:p w:rsidR="00B1569A" w:rsidRPr="00E32EAB" w:rsidRDefault="00316649"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3.4.7. </w:t>
      </w:r>
      <w:r w:rsidR="00B1569A" w:rsidRPr="00E32EAB">
        <w:rPr>
          <w:rFonts w:ascii="Times New Roman" w:hAnsi="Times New Roman"/>
          <w:sz w:val="28"/>
          <w:szCs w:val="28"/>
        </w:rPr>
        <w:t>Результат административной процедуры фиксируется:</w:t>
      </w:r>
    </w:p>
    <w:p w:rsidR="00B1569A" w:rsidRPr="00E32EAB" w:rsidRDefault="00B1569A"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при направлении запроса посредством почтовой связи, электронной почты, факсом, курьером – в журнале исходящей корреспонденции;</w:t>
      </w:r>
    </w:p>
    <w:p w:rsidR="00B1569A" w:rsidRPr="00E32EAB" w:rsidRDefault="00B1569A"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при направлении запроса с использованием СМЭВ – в региональной системе межведомственного информационного электронного взаимодействия.</w:t>
      </w:r>
    </w:p>
    <w:p w:rsidR="00284D83" w:rsidRPr="00E32EAB" w:rsidRDefault="00284D83" w:rsidP="00A9566C">
      <w:pPr>
        <w:autoSpaceDE w:val="0"/>
        <w:autoSpaceDN w:val="0"/>
        <w:adjustRightInd w:val="0"/>
        <w:spacing w:after="0" w:line="240" w:lineRule="auto"/>
        <w:jc w:val="both"/>
        <w:rPr>
          <w:rFonts w:ascii="Times New Roman" w:eastAsia="Times New Roman" w:hAnsi="Times New Roman"/>
          <w:sz w:val="28"/>
          <w:szCs w:val="28"/>
          <w:lang w:eastAsia="ru-RU"/>
        </w:rPr>
      </w:pPr>
    </w:p>
    <w:p w:rsidR="002065CA" w:rsidRPr="00E32EAB" w:rsidRDefault="009F6F3B"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r w:rsidRPr="00E32EAB">
        <w:rPr>
          <w:rFonts w:ascii="Times New Roman" w:hAnsi="Times New Roman"/>
          <w:sz w:val="28"/>
          <w:szCs w:val="28"/>
          <w:lang w:eastAsia="ru-RU"/>
        </w:rPr>
        <w:t>3.5</w:t>
      </w:r>
      <w:r w:rsidR="002065CA" w:rsidRPr="00E32EAB">
        <w:rPr>
          <w:rFonts w:ascii="Times New Roman" w:hAnsi="Times New Roman"/>
          <w:sz w:val="28"/>
          <w:szCs w:val="28"/>
          <w:lang w:eastAsia="ru-RU"/>
        </w:rPr>
        <w:t>. Организация проведения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F61049"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3.5.1. </w:t>
      </w:r>
      <w:r w:rsidR="002065CA" w:rsidRPr="00E32EAB">
        <w:rPr>
          <w:rFonts w:ascii="Times New Roman" w:hAnsi="Times New Roman"/>
          <w:sz w:val="28"/>
          <w:szCs w:val="28"/>
        </w:rPr>
        <w:t>Основанием для начала выполнения административной процедуры по организации проведения проверки (далее – административная процедура) является: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lastRenderedPageBreak/>
        <w:t>при плановой проверке – наступление даты проведения плановой проверки, предусмотренной ежегодным планом проведения плановых проверок;</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при внеплановой проверке – наступление оснований, предусмотренных </w:t>
      </w:r>
      <w:hyperlink r:id="rId16" w:history="1">
        <w:r w:rsidR="002A6829" w:rsidRPr="00E32EAB">
          <w:rPr>
            <w:rFonts w:ascii="Times New Roman" w:hAnsi="Times New Roman"/>
            <w:sz w:val="28"/>
            <w:szCs w:val="28"/>
          </w:rPr>
          <w:t xml:space="preserve">частью 2 статьи </w:t>
        </w:r>
        <w:r w:rsidRPr="00E32EAB">
          <w:rPr>
            <w:rFonts w:ascii="Times New Roman" w:hAnsi="Times New Roman"/>
            <w:sz w:val="28"/>
            <w:szCs w:val="28"/>
          </w:rPr>
          <w:t>10</w:t>
        </w:r>
      </w:hyperlink>
      <w:r w:rsidR="002A6829" w:rsidRPr="00E32EAB">
        <w:rPr>
          <w:rFonts w:ascii="Times New Roman" w:hAnsi="Times New Roman"/>
          <w:sz w:val="28"/>
          <w:szCs w:val="28"/>
        </w:rPr>
        <w:t xml:space="preserve">, </w:t>
      </w:r>
      <w:hyperlink r:id="rId17" w:history="1">
        <w:r w:rsidRPr="00E32EAB">
          <w:rPr>
            <w:rFonts w:ascii="Times New Roman" w:hAnsi="Times New Roman"/>
            <w:sz w:val="28"/>
            <w:szCs w:val="28"/>
          </w:rPr>
          <w:t xml:space="preserve">частью 3 </w:t>
        </w:r>
      </w:hyperlink>
      <w:r w:rsidR="00F61049" w:rsidRPr="00E32EAB">
        <w:rPr>
          <w:rFonts w:ascii="Times New Roman" w:hAnsi="Times New Roman"/>
          <w:sz w:val="28"/>
          <w:szCs w:val="28"/>
        </w:rPr>
        <w:t xml:space="preserve">и частью 7 статьи </w:t>
      </w:r>
      <w:r w:rsidR="00C8200F" w:rsidRPr="00E32EAB">
        <w:rPr>
          <w:rFonts w:ascii="Times New Roman" w:hAnsi="Times New Roman"/>
          <w:sz w:val="28"/>
          <w:szCs w:val="28"/>
        </w:rPr>
        <w:t xml:space="preserve">12 </w:t>
      </w:r>
      <w:r w:rsidRPr="00E32EAB">
        <w:rPr>
          <w:rFonts w:ascii="Times New Roman" w:hAnsi="Times New Roman"/>
          <w:sz w:val="28"/>
          <w:szCs w:val="28"/>
        </w:rPr>
        <w:t xml:space="preserve">Федерального закона № 294-ФЗ. </w:t>
      </w:r>
    </w:p>
    <w:p w:rsidR="002065CA" w:rsidRPr="00E32EAB" w:rsidRDefault="00F61049" w:rsidP="002065CA">
      <w:pPr>
        <w:spacing w:after="0" w:line="240" w:lineRule="auto"/>
        <w:ind w:firstLine="709"/>
        <w:jc w:val="both"/>
        <w:rPr>
          <w:rFonts w:ascii="Times New Roman" w:eastAsia="Times New Roman" w:hAnsi="Times New Roman"/>
          <w:sz w:val="28"/>
          <w:szCs w:val="28"/>
          <w:lang w:eastAsia="ru-RU"/>
        </w:rPr>
      </w:pPr>
      <w:r w:rsidRPr="00E32EAB">
        <w:rPr>
          <w:rFonts w:ascii="Times New Roman" w:eastAsia="Times New Roman" w:hAnsi="Times New Roman"/>
          <w:sz w:val="28"/>
          <w:szCs w:val="28"/>
          <w:lang w:eastAsia="ru-RU"/>
        </w:rPr>
        <w:t xml:space="preserve">3.5.2. </w:t>
      </w:r>
      <w:r w:rsidR="002065CA" w:rsidRPr="00E32EAB">
        <w:rPr>
          <w:rFonts w:ascii="Times New Roman" w:eastAsia="Times New Roman" w:hAnsi="Times New Roman"/>
          <w:sz w:val="28"/>
          <w:szCs w:val="28"/>
          <w:lang w:eastAsia="ru-RU"/>
        </w:rPr>
        <w:t>Должностным лицом, ответственным за выполнение административной процедуры, является специалист администрации городского поселения, ответственный за организацию проведения проверки (далее – ответственный за организацию проведения проверки).</w:t>
      </w:r>
    </w:p>
    <w:p w:rsidR="002065CA" w:rsidRPr="00E32EAB" w:rsidRDefault="00F61049" w:rsidP="002065CA">
      <w:pPr>
        <w:spacing w:after="0" w:line="240" w:lineRule="auto"/>
        <w:ind w:firstLine="709"/>
        <w:jc w:val="both"/>
        <w:rPr>
          <w:rFonts w:ascii="Times New Roman" w:eastAsia="Times New Roman" w:hAnsi="Times New Roman"/>
          <w:sz w:val="28"/>
          <w:szCs w:val="28"/>
          <w:lang w:eastAsia="ru-RU"/>
        </w:rPr>
      </w:pPr>
      <w:r w:rsidRPr="00E32EAB">
        <w:rPr>
          <w:rFonts w:ascii="Times New Roman" w:hAnsi="Times New Roman"/>
          <w:sz w:val="28"/>
          <w:szCs w:val="28"/>
        </w:rPr>
        <w:t>3.5.3.</w:t>
      </w:r>
      <w:r w:rsidR="00E32EAB">
        <w:rPr>
          <w:rFonts w:ascii="Times New Roman" w:hAnsi="Times New Roman"/>
          <w:sz w:val="28"/>
          <w:szCs w:val="28"/>
        </w:rPr>
        <w:t xml:space="preserve"> Специалист, о</w:t>
      </w:r>
      <w:r w:rsidR="002065CA" w:rsidRPr="00E32EAB">
        <w:rPr>
          <w:rFonts w:ascii="Times New Roman" w:hAnsi="Times New Roman"/>
          <w:sz w:val="28"/>
          <w:szCs w:val="28"/>
        </w:rPr>
        <w:t xml:space="preserve">тветственный за организацию проведения проверки готовит и представляет главе администрации городского поселения на подпись проект распоряжения о проведении проверки по форме, утвержденной Приказом </w:t>
      </w:r>
      <w:r w:rsidR="00F35C0A" w:rsidRPr="00E32EAB">
        <w:rPr>
          <w:rFonts w:ascii="Times New Roman" w:hAnsi="Times New Roman"/>
          <w:sz w:val="28"/>
          <w:szCs w:val="28"/>
        </w:rPr>
        <w:t xml:space="preserve">Министерства </w:t>
      </w:r>
      <w:r w:rsidR="002065CA" w:rsidRPr="00E32EAB">
        <w:rPr>
          <w:rFonts w:ascii="Times New Roman" w:hAnsi="Times New Roman"/>
          <w:sz w:val="28"/>
          <w:szCs w:val="28"/>
        </w:rPr>
        <w:t>эконом</w:t>
      </w:r>
      <w:r w:rsidR="00F35C0A" w:rsidRPr="00E32EAB">
        <w:rPr>
          <w:rFonts w:ascii="Times New Roman" w:hAnsi="Times New Roman"/>
          <w:sz w:val="28"/>
          <w:szCs w:val="28"/>
        </w:rPr>
        <w:t>ического развития Российской Федерации</w:t>
      </w:r>
      <w:r w:rsidR="002065CA" w:rsidRPr="00E32EAB">
        <w:rPr>
          <w:rFonts w:ascii="Times New Roman" w:hAnsi="Times New Roman"/>
          <w:sz w:val="28"/>
          <w:szCs w:val="28"/>
        </w:rPr>
        <w:t xml:space="preserve"> от 30.04.2009 № 141</w:t>
      </w:r>
      <w:r w:rsidR="00F35C0A" w:rsidRPr="00E32EAB">
        <w:rPr>
          <w:rFonts w:ascii="Times New Roman" w:hAnsi="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65CA" w:rsidRPr="00E32EAB">
        <w:rPr>
          <w:rFonts w:ascii="Times New Roman" w:hAnsi="Times New Roman"/>
          <w:sz w:val="28"/>
          <w:szCs w:val="28"/>
        </w:rPr>
        <w:t>.</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Глава администрации городского поселения в течение 1 рабочего дня подписывает распоряжение о проведении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Распоряжение о проведении плановой проверки должн</w:t>
      </w:r>
      <w:r w:rsidR="00992CFE">
        <w:rPr>
          <w:rFonts w:ascii="Times New Roman" w:hAnsi="Times New Roman"/>
          <w:sz w:val="28"/>
          <w:szCs w:val="28"/>
        </w:rPr>
        <w:t>о</w:t>
      </w:r>
      <w:r w:rsidRPr="00E32EAB">
        <w:rPr>
          <w:rFonts w:ascii="Times New Roman" w:hAnsi="Times New Roman"/>
          <w:sz w:val="28"/>
          <w:szCs w:val="28"/>
        </w:rPr>
        <w:t xml:space="preserve"> быть издано не менее чем за 5 рабочих дней до даты начала ее проведения (в случае проведения внеплановой проверки – не менее чем за 1 рабочий день до даты начала ее проведения.) </w:t>
      </w:r>
    </w:p>
    <w:p w:rsidR="002065CA" w:rsidRPr="00E32EAB" w:rsidRDefault="00992CFE" w:rsidP="002065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w:t>
      </w:r>
      <w:r w:rsidR="002065CA" w:rsidRPr="00E32EAB">
        <w:rPr>
          <w:rFonts w:ascii="Times New Roman" w:hAnsi="Times New Roman"/>
          <w:sz w:val="28"/>
          <w:szCs w:val="28"/>
        </w:rPr>
        <w:t>тветственный за организацию проведения проверки не позднее чем за три рабочих дня до начала проведения плановой проверки и не менее чем за 24 часа до начала проведения внеплановой проверки уведомляет проверяемого о проведении проверки посредством направления заверенной в установленном порядке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или иным доступным способом.</w:t>
      </w:r>
    </w:p>
    <w:p w:rsidR="002065CA" w:rsidRPr="00E32EAB" w:rsidRDefault="002065CA" w:rsidP="002065CA">
      <w:pPr>
        <w:autoSpaceDE w:val="0"/>
        <w:autoSpaceDN w:val="0"/>
        <w:adjustRightInd w:val="0"/>
        <w:spacing w:after="0" w:line="240" w:lineRule="auto"/>
        <w:ind w:firstLine="709"/>
        <w:jc w:val="both"/>
        <w:rPr>
          <w:rFonts w:ascii="Times New Roman" w:eastAsiaTheme="minorHAnsi" w:hAnsi="Times New Roman"/>
          <w:sz w:val="28"/>
          <w:szCs w:val="28"/>
        </w:rPr>
      </w:pPr>
      <w:r w:rsidRPr="00E32EAB">
        <w:rPr>
          <w:rFonts w:ascii="Times New Roman" w:eastAsiaTheme="minorHAnsi" w:hAnsi="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E32EAB">
        <w:rPr>
          <w:rFonts w:ascii="Times New Roman" w:eastAsiaTheme="minorHAnsi" w:hAnsi="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65CA" w:rsidRPr="00E32EAB" w:rsidRDefault="002065CA" w:rsidP="002065CA">
      <w:pPr>
        <w:autoSpaceDE w:val="0"/>
        <w:autoSpaceDN w:val="0"/>
        <w:adjustRightInd w:val="0"/>
        <w:spacing w:after="0" w:line="240" w:lineRule="auto"/>
        <w:ind w:firstLine="709"/>
        <w:jc w:val="both"/>
        <w:rPr>
          <w:rFonts w:ascii="Times New Roman" w:eastAsiaTheme="minorHAnsi" w:hAnsi="Times New Roman"/>
          <w:sz w:val="28"/>
          <w:szCs w:val="28"/>
        </w:rPr>
      </w:pPr>
      <w:r w:rsidRPr="00E32EAB">
        <w:rPr>
          <w:rFonts w:ascii="Times New Roman" w:hAnsi="Times New Roman"/>
          <w:sz w:val="28"/>
          <w:szCs w:val="28"/>
        </w:rPr>
        <w:t xml:space="preserve">При  поступлении в администрацию городского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подпунктами «а» и «б» </w:t>
      </w:r>
      <w:hyperlink r:id="rId18" w:history="1">
        <w:r w:rsidRPr="00E32EAB">
          <w:rPr>
            <w:rFonts w:ascii="Times New Roman" w:hAnsi="Times New Roman"/>
            <w:sz w:val="28"/>
            <w:szCs w:val="28"/>
          </w:rPr>
          <w:t>пунктом 2 части 2 статьи 10</w:t>
        </w:r>
      </w:hyperlink>
      <w:r w:rsidRPr="00E32EAB">
        <w:rPr>
          <w:rFonts w:ascii="Times New Roman" w:hAnsi="Times New Roman"/>
          <w:sz w:val="28"/>
          <w:szCs w:val="28"/>
        </w:rPr>
        <w:t xml:space="preserve">  Федерального закона № 294-ФЗ, ответственный за организацию проведения проверки, в случае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«а» и  «б» </w:t>
      </w:r>
      <w:hyperlink r:id="rId19" w:history="1">
        <w:r w:rsidRPr="00E32EAB">
          <w:rPr>
            <w:rFonts w:ascii="Times New Roman" w:hAnsi="Times New Roman"/>
            <w:sz w:val="28"/>
            <w:szCs w:val="28"/>
          </w:rPr>
          <w:t>пункта 2 части 2 статьи 10</w:t>
        </w:r>
      </w:hyperlink>
      <w:r w:rsidRPr="00E32EAB">
        <w:rPr>
          <w:rFonts w:ascii="Times New Roman" w:hAnsi="Times New Roman"/>
          <w:sz w:val="28"/>
          <w:szCs w:val="28"/>
        </w:rPr>
        <w:t xml:space="preserve"> Федерального закона № 294-ФЗ организует  проведение предварительной проверки. Срок проведения предварительной проверки не должен превышать 20 рабочих дней.</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В ходе проведения предварительной проверки ответственным за организацию проведения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проверяемого, имеющихся в распоряжении администрации городского поселения,  при необходимости проводятся мероприятия по контролю, осуществляемые без взаимодействия с проверяемым и без возложения на него обязанности по представлению информации и исполнению требований администрации городского поселения. В рамках предварительной проверки у проверяемого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Если после начала предварительной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глава администрации городского поселения принимает решение о прекращении проведения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«а» и  «б» </w:t>
      </w:r>
      <w:hyperlink r:id="rId20" w:history="1">
        <w:r w:rsidRPr="00E32EAB">
          <w:rPr>
            <w:rFonts w:ascii="Times New Roman" w:hAnsi="Times New Roman"/>
            <w:sz w:val="28"/>
            <w:szCs w:val="28"/>
          </w:rPr>
          <w:t>пункта 2 части 2 статьи 10</w:t>
        </w:r>
      </w:hyperlink>
      <w:r w:rsidRPr="00E32EAB">
        <w:rPr>
          <w:rFonts w:ascii="Times New Roman" w:hAnsi="Times New Roman"/>
          <w:sz w:val="28"/>
          <w:szCs w:val="28"/>
        </w:rPr>
        <w:t xml:space="preserve"> Федерального закона № 294-ФЗ, ответственный за организацию проведения проверки подготавливает мотивированное представление о назначении внеплановой документарной проверки и (или) выездной  проверки по основаниям, </w:t>
      </w:r>
      <w:r w:rsidRPr="00E32EAB">
        <w:rPr>
          <w:rFonts w:ascii="Times New Roman" w:hAnsi="Times New Roman"/>
          <w:sz w:val="28"/>
          <w:szCs w:val="28"/>
        </w:rPr>
        <w:lastRenderedPageBreak/>
        <w:t xml:space="preserve">указанным в </w:t>
      </w:r>
      <w:hyperlink r:id="rId21" w:history="1">
        <w:r w:rsidRPr="00E32EAB">
          <w:rPr>
            <w:rFonts w:ascii="Times New Roman" w:hAnsi="Times New Roman"/>
            <w:sz w:val="28"/>
            <w:szCs w:val="28"/>
          </w:rPr>
          <w:t>пункте 2 части 2</w:t>
        </w:r>
      </w:hyperlink>
      <w:r w:rsidRPr="00E32EAB">
        <w:rPr>
          <w:rFonts w:ascii="Times New Roman" w:hAnsi="Times New Roman"/>
          <w:sz w:val="28"/>
          <w:szCs w:val="28"/>
        </w:rPr>
        <w:t xml:space="preserve"> статьи 10 Федерального закона № 294-ФЗ, и передает его главе администрации городского поселения.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Глава администрации городского поселения в день получения мотивированного представления о назначении внеплановой документарной проверки и (или) выездной проверки принимает решение о назначении внеплановой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При организации проведения внеплановой выездной проверки по основаниям, указанным в </w:t>
      </w:r>
      <w:hyperlink r:id="rId22" w:history="1">
        <w:r w:rsidRPr="00E32EAB">
          <w:rPr>
            <w:rFonts w:ascii="Times New Roman" w:hAnsi="Times New Roman"/>
            <w:sz w:val="28"/>
            <w:szCs w:val="28"/>
          </w:rPr>
          <w:t>подпунктах "а"</w:t>
        </w:r>
      </w:hyperlink>
      <w:r w:rsidRPr="00E32EAB">
        <w:rPr>
          <w:rFonts w:ascii="Times New Roman" w:hAnsi="Times New Roman"/>
          <w:sz w:val="28"/>
          <w:szCs w:val="28"/>
        </w:rPr>
        <w:t xml:space="preserve"> и </w:t>
      </w:r>
      <w:hyperlink r:id="rId23" w:history="1">
        <w:r w:rsidRPr="00E32EAB">
          <w:rPr>
            <w:rFonts w:ascii="Times New Roman" w:hAnsi="Times New Roman"/>
            <w:sz w:val="28"/>
            <w:szCs w:val="28"/>
          </w:rPr>
          <w:t>"б" пункта 2</w:t>
        </w:r>
      </w:hyperlink>
      <w:r w:rsidRPr="00E32EAB">
        <w:rPr>
          <w:rFonts w:ascii="Times New Roman" w:hAnsi="Times New Roman"/>
          <w:sz w:val="28"/>
          <w:szCs w:val="28"/>
        </w:rPr>
        <w:t xml:space="preserve">, </w:t>
      </w:r>
      <w:hyperlink r:id="rId24" w:history="1">
        <w:r w:rsidRPr="00E32EAB">
          <w:rPr>
            <w:rFonts w:ascii="Times New Roman" w:hAnsi="Times New Roman"/>
            <w:sz w:val="28"/>
            <w:szCs w:val="28"/>
          </w:rPr>
          <w:t>пункте 2.1 части 2 статьи 10</w:t>
        </w:r>
      </w:hyperlink>
      <w:r w:rsidRPr="00E32EAB">
        <w:rPr>
          <w:rFonts w:ascii="Times New Roman" w:hAnsi="Times New Roman"/>
          <w:sz w:val="28"/>
          <w:szCs w:val="28"/>
        </w:rPr>
        <w:t xml:space="preserve"> Федерального закона № 294-ФЗ, лицо, уполномоченное на проведение проверки, в день подписания распоряжения главы администрации городского поселения о проведении внеплановой выездной проверки проверяемого лица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подготовленное и подписанное главой администрации городского поселения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городского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и иных документов, предусмотренных </w:t>
      </w:r>
      <w:hyperlink r:id="rId25" w:history="1">
        <w:r w:rsidRPr="00E32EAB">
          <w:rPr>
            <w:rFonts w:ascii="Times New Roman" w:hAnsi="Times New Roman"/>
            <w:sz w:val="28"/>
            <w:szCs w:val="28"/>
            <w:lang w:eastAsia="ru-RU"/>
          </w:rPr>
          <w:t>частями 6</w:t>
        </w:r>
      </w:hyperlink>
      <w:r w:rsidRPr="00E32EAB">
        <w:rPr>
          <w:rFonts w:ascii="Times New Roman" w:hAnsi="Times New Roman"/>
          <w:sz w:val="28"/>
          <w:szCs w:val="28"/>
          <w:lang w:eastAsia="ru-RU"/>
        </w:rPr>
        <w:t xml:space="preserve"> и </w:t>
      </w:r>
      <w:hyperlink r:id="rId26" w:history="1">
        <w:r w:rsidRPr="00E32EAB">
          <w:rPr>
            <w:rFonts w:ascii="Times New Roman" w:hAnsi="Times New Roman"/>
            <w:sz w:val="28"/>
            <w:szCs w:val="28"/>
            <w:lang w:eastAsia="ru-RU"/>
          </w:rPr>
          <w:t>7 статьи 10</w:t>
        </w:r>
      </w:hyperlink>
      <w:r w:rsidRPr="00E32EAB">
        <w:rPr>
          <w:rFonts w:ascii="Times New Roman" w:hAnsi="Times New Roman"/>
          <w:sz w:val="28"/>
          <w:szCs w:val="28"/>
          <w:lang w:eastAsia="ru-RU"/>
        </w:rPr>
        <w:t xml:space="preserve"> Федерального закона № 294-ФЗ, в органы прокуратуры в течение двадцати четырех часов.</w:t>
      </w:r>
    </w:p>
    <w:p w:rsidR="002065CA" w:rsidRPr="00E32EAB" w:rsidRDefault="00F61049"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3.5.4.</w:t>
      </w:r>
      <w:r w:rsidR="002065CA" w:rsidRPr="00E32EAB">
        <w:rPr>
          <w:rFonts w:ascii="Times New Roman" w:hAnsi="Times New Roman"/>
          <w:sz w:val="28"/>
          <w:szCs w:val="28"/>
        </w:rPr>
        <w:t>Критерии принятия решений административной процедуры определяются в соответствии с основаниями для организации проведения проверок.</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lastRenderedPageBreak/>
        <w:t xml:space="preserve">3.5.5. </w:t>
      </w:r>
      <w:r w:rsidR="002065CA" w:rsidRPr="00E32EAB">
        <w:rPr>
          <w:rFonts w:ascii="Times New Roman" w:hAnsi="Times New Roman"/>
          <w:sz w:val="28"/>
          <w:szCs w:val="28"/>
        </w:rPr>
        <w:t>Результатом административной процедуры организации проведения проверки является распоряжение администрации городского поселения о проведении проверки.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3.5.6. </w:t>
      </w:r>
      <w:r w:rsidR="002065CA" w:rsidRPr="00E32EAB">
        <w:rPr>
          <w:rFonts w:ascii="Times New Roman" w:hAnsi="Times New Roman"/>
          <w:sz w:val="28"/>
          <w:szCs w:val="28"/>
        </w:rPr>
        <w:t>Способом фиксации результата административной процедуры является регистрация распоряжения о проведении проверки.</w:t>
      </w:r>
    </w:p>
    <w:p w:rsidR="002065CA" w:rsidRPr="00E32EAB" w:rsidRDefault="002065CA" w:rsidP="00A9566C">
      <w:pPr>
        <w:autoSpaceDE w:val="0"/>
        <w:autoSpaceDN w:val="0"/>
        <w:adjustRightInd w:val="0"/>
        <w:spacing w:after="0" w:line="240" w:lineRule="auto"/>
        <w:jc w:val="both"/>
        <w:rPr>
          <w:rFonts w:ascii="Times New Roman" w:eastAsia="Times New Roman" w:hAnsi="Times New Roman"/>
          <w:sz w:val="28"/>
          <w:szCs w:val="28"/>
          <w:lang w:eastAsia="ru-RU"/>
        </w:rPr>
      </w:pPr>
    </w:p>
    <w:p w:rsidR="002065CA" w:rsidRPr="00E32EAB" w:rsidRDefault="009F6F3B"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1" w:name="P144"/>
      <w:bookmarkStart w:id="2" w:name="P314"/>
      <w:bookmarkEnd w:id="1"/>
      <w:bookmarkEnd w:id="2"/>
      <w:r w:rsidRPr="00E32EAB">
        <w:rPr>
          <w:rFonts w:ascii="Times New Roman" w:hAnsi="Times New Roman"/>
          <w:sz w:val="28"/>
          <w:szCs w:val="28"/>
          <w:lang w:eastAsia="ru-RU"/>
        </w:rPr>
        <w:t>3.6</w:t>
      </w:r>
      <w:r w:rsidR="002065CA" w:rsidRPr="00E32EAB">
        <w:rPr>
          <w:rFonts w:ascii="Times New Roman" w:hAnsi="Times New Roman"/>
          <w:sz w:val="28"/>
          <w:szCs w:val="28"/>
          <w:lang w:eastAsia="ru-RU"/>
        </w:rPr>
        <w:t>. Проведение плановой документарной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3.6.1. </w:t>
      </w:r>
      <w:r w:rsidR="002065CA" w:rsidRPr="00E32EAB">
        <w:rPr>
          <w:rFonts w:ascii="Times New Roman" w:hAnsi="Times New Roman"/>
          <w:sz w:val="28"/>
          <w:szCs w:val="28"/>
          <w:lang w:eastAsia="ru-RU"/>
        </w:rPr>
        <w:t>Основанием для начала административной процедуры по проведению плановой документарной проверки (далее – административная процедура) является распоряжение администрации городского поселения о проведении плановой документарной проверки.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3.6.2. </w:t>
      </w:r>
      <w:r w:rsidR="002065CA" w:rsidRPr="00E32EAB">
        <w:rPr>
          <w:rFonts w:ascii="Times New Roman" w:hAnsi="Times New Roman"/>
          <w:sz w:val="28"/>
          <w:szCs w:val="28"/>
          <w:lang w:eastAsia="ru-RU"/>
        </w:rPr>
        <w:t>Должностным лицом, ответственным за выполнение административной процедуры, является специалист администрации городского поселения, ответственный за проведение плановой документарной проверки (далее – проверяющий).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3.6.3. </w:t>
      </w:r>
      <w:r w:rsidR="002065CA" w:rsidRPr="00E32EAB">
        <w:rPr>
          <w:rFonts w:ascii="Times New Roman" w:hAnsi="Times New Roman"/>
          <w:sz w:val="28"/>
          <w:szCs w:val="28"/>
          <w:lang w:eastAsia="ru-RU"/>
        </w:rPr>
        <w:t>Плановая документарная проверка проводится по месту нахождения администрации городского поселения.</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3.6.4. </w:t>
      </w:r>
      <w:r w:rsidR="002065CA" w:rsidRPr="00E32EAB">
        <w:rPr>
          <w:rFonts w:ascii="Times New Roman" w:hAnsi="Times New Roman"/>
          <w:sz w:val="28"/>
          <w:szCs w:val="28"/>
          <w:lang w:eastAsia="ru-RU"/>
        </w:rPr>
        <w:t>В процессе проведения плановой документарной проверки проверяющим в первую очередь рассматриваются документы проверяемого, имеющиеся в распоряжении администрации городского поселения, в том числе акты предыдущих проверок и иные документы о результатах осуществленного в отношении этого проверяемого контроля за соблюдением обязательных требований.</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если достоверность сведений, содержащихся в документах, вызывает обоснованные сомнения, либо эти сведения не позволяют оценить соблюдение проверяемым обязательных требований, проверяющий готовит 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городского поселения о проведении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течение 10 рабочих дней со дня получения мотивированного запроса проверяемый обязан направить в администрацию городского поселения указанные в запросе документы.</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Проверяемый вправе представить указанные в запросе документы в форме электронных документов, подписанных усиленной квалифицированной электронной </w:t>
      </w:r>
      <w:hyperlink r:id="rId27" w:history="1">
        <w:r w:rsidRPr="00E32EAB">
          <w:rPr>
            <w:rFonts w:ascii="Times New Roman" w:hAnsi="Times New Roman"/>
            <w:sz w:val="28"/>
            <w:szCs w:val="28"/>
            <w:lang w:eastAsia="ru-RU"/>
          </w:rPr>
          <w:t>подписью</w:t>
        </w:r>
      </w:hyperlink>
      <w:r w:rsidRPr="00E32EAB">
        <w:rPr>
          <w:rFonts w:ascii="Times New Roman" w:hAnsi="Times New Roman"/>
          <w:sz w:val="28"/>
          <w:szCs w:val="28"/>
          <w:lang w:eastAsia="ru-RU"/>
        </w:rPr>
        <w:t xml:space="preserve">. В случае если в ходе проведения плановой документарной проверки выявлены ошибки и (или) противоречия в представленных проверяемым документах либо несоответствие сведений, содержащихся в этих документах, сведениям, </w:t>
      </w:r>
      <w:r w:rsidRPr="00E32EAB">
        <w:rPr>
          <w:rFonts w:ascii="Times New Roman" w:hAnsi="Times New Roman"/>
          <w:sz w:val="28"/>
          <w:szCs w:val="28"/>
          <w:lang w:eastAsia="ru-RU"/>
        </w:rPr>
        <w:lastRenderedPageBreak/>
        <w:t>содержащимся в имеющихся в администрации городского поселения документах и (или) полученным в ходе осуществления контроля за соблюдением обязательных требований, информация об этом направляется проверяемому с требованием представить в течение 10 рабочих дней необходимые пояснения в письменной форме.</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Проверяемый, представляющий в администрацию городского поселения пояснения относительно выявленных в представленных документах ошибок и (или) противоречий либо относительно несоответствия указанных в </w:t>
      </w:r>
      <w:hyperlink r:id="rId28" w:history="1">
        <w:r w:rsidRPr="00E32EAB">
          <w:rPr>
            <w:rFonts w:ascii="Times New Roman" w:hAnsi="Times New Roman"/>
            <w:sz w:val="28"/>
            <w:szCs w:val="28"/>
            <w:lang w:eastAsia="ru-RU"/>
          </w:rPr>
          <w:t>части 8 статьи 11</w:t>
        </w:r>
      </w:hyperlink>
      <w:r w:rsidRPr="00E32EAB">
        <w:rPr>
          <w:rFonts w:ascii="Times New Roman" w:hAnsi="Times New Roman"/>
          <w:sz w:val="28"/>
          <w:szCs w:val="28"/>
          <w:lang w:eastAsia="ru-RU"/>
        </w:rPr>
        <w:t xml:space="preserve"> Федерального закона № 294-ФЗ сведений, вправе дополнительно представить документы, подтверждающие достоверность ранее представленных документов.</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Проверяющий рассматривает представленные руководителем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городского поселения установит признаки нарушения соблюдения обязательных требований, проверяющий вправе провести выездную проверку на основании распоряжения администрации городского поселения.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При проведении плановой документарной проверки администрация городского поселения не вправе требовать у проверяемого сведения и документы, не относящиеся к предмету плановой документарной проверки, а также сведения и документы, которые могут быть получены администрацией городского поселения от иных органов государственного контроля (надзора), органов муниципального контроля.</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3.6.5. </w:t>
      </w:r>
      <w:r w:rsidR="002065CA" w:rsidRPr="00E32EAB">
        <w:rPr>
          <w:rFonts w:ascii="Times New Roman" w:hAnsi="Times New Roman"/>
          <w:sz w:val="28"/>
          <w:szCs w:val="28"/>
          <w:lang w:eastAsia="ru-RU"/>
        </w:rPr>
        <w:t>Срок проведения плановой документарной проверки – не более 20 рабочих дней.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3.6.6. </w:t>
      </w:r>
      <w:r w:rsidR="002065CA" w:rsidRPr="00E32EAB">
        <w:rPr>
          <w:rFonts w:ascii="Times New Roman" w:hAnsi="Times New Roman"/>
          <w:sz w:val="28"/>
          <w:szCs w:val="28"/>
          <w:lang w:eastAsia="ru-RU"/>
        </w:rPr>
        <w:t>Критерии принятия решений административной процедуры определяются в соответствии с обязательными требованиями.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3.6.7. </w:t>
      </w:r>
      <w:r w:rsidR="002065CA" w:rsidRPr="00E32EAB">
        <w:rPr>
          <w:rFonts w:ascii="Times New Roman" w:hAnsi="Times New Roman"/>
          <w:sz w:val="28"/>
          <w:szCs w:val="28"/>
          <w:lang w:eastAsia="ru-RU"/>
        </w:rPr>
        <w:t>Результатом административного действия является установление факта наличия либо отсутствия нарушений обязательных требований.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3.6.8. </w:t>
      </w:r>
      <w:r w:rsidR="002065CA" w:rsidRPr="00E32EAB">
        <w:rPr>
          <w:rFonts w:ascii="Times New Roman" w:hAnsi="Times New Roman"/>
          <w:sz w:val="28"/>
          <w:szCs w:val="28"/>
          <w:lang w:eastAsia="ru-RU"/>
        </w:rPr>
        <w:t>Способом фиксации результата административной процедуры является акт проверки по установленной форме в двух экземплярах.</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983784"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3" w:name="P184"/>
      <w:bookmarkEnd w:id="3"/>
      <w:r w:rsidRPr="00E32EAB">
        <w:rPr>
          <w:rFonts w:ascii="Times New Roman" w:hAnsi="Times New Roman"/>
          <w:sz w:val="28"/>
          <w:szCs w:val="28"/>
          <w:lang w:eastAsia="ru-RU"/>
        </w:rPr>
        <w:t>3.7</w:t>
      </w:r>
      <w:r w:rsidR="002065CA" w:rsidRPr="00E32EAB">
        <w:rPr>
          <w:rFonts w:ascii="Times New Roman" w:hAnsi="Times New Roman"/>
          <w:sz w:val="28"/>
          <w:szCs w:val="28"/>
          <w:lang w:eastAsia="ru-RU"/>
        </w:rPr>
        <w:t>. Проведение плановой выездной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3.7.1. </w:t>
      </w:r>
      <w:r w:rsidR="002065CA" w:rsidRPr="00E32EAB">
        <w:rPr>
          <w:rFonts w:ascii="Times New Roman" w:hAnsi="Times New Roman"/>
          <w:sz w:val="28"/>
          <w:szCs w:val="28"/>
          <w:lang w:eastAsia="ru-RU"/>
        </w:rPr>
        <w:t>Основанием для начала выполнения административной процедуры по проведению плановой выездной проверки (далее – административная процедура) является распоряжение администрации городского поселения о проведении плановой выездной проверки.</w:t>
      </w:r>
    </w:p>
    <w:p w:rsidR="00983784" w:rsidRPr="00E32EAB" w:rsidRDefault="00983784" w:rsidP="00983784">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3.7.2. Должностным лицом, ответственным за выполнение административной процедуры, является специалист администрации городского поселения, ответственный за проведение плановой выездной проверки (далее – проверяющий).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lastRenderedPageBreak/>
        <w:t xml:space="preserve">3.7.3. </w:t>
      </w:r>
      <w:r w:rsidR="002065CA" w:rsidRPr="00E32EAB">
        <w:rPr>
          <w:rFonts w:ascii="Times New Roman" w:hAnsi="Times New Roman"/>
          <w:sz w:val="28"/>
          <w:szCs w:val="28"/>
          <w:lang w:eastAsia="ru-RU"/>
        </w:rPr>
        <w:t xml:space="preserve">Проверяющий выезжает к месту нахождения проверяемого, к месту осуществления деятельности поверяемого лица и (или) к месту фактического осуществления его деятельности. </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Прибыв к месту проведения плановой выездной проверки, проверяющий предъявляет служебное удостоверение, знакомит руководителя или иное должностное лицо проверяемого, его уполномоченного представителя с распоряжением администрации городского поселения о проведении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Проверяемый по просьбе проверяющего представляет документы, связанные с целями, задачами и предметом плановой выездной проверки, а также обеспечивает свободный доступ на лесные участки и в помещения, на территории которых проверяемый осуществляет свою деятельность.</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городского поселения на территории, в зданиях, строениях, сооружениях, помещениях, на иных объектах проверяемого.</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если проведение плановой выездной проверки оказалось невозможным в связи с отсутствием проверяемого лица, его уполномоченного представителя, руководителя или иного должностного лица, либо в связи с фактическим неосуществлением деятельности проверяемым лицом, либо в связи с иными действиями (бездействием) проверяемого лица, его уполномоченного представителя, руководителя или иного должностного лица, повлекшими невозможность проведения проверки, проверяющий составляет акт о невозможности проведения соответствующей проверки с указанием причин невозможности ее проведения.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проверяющий в течение рабочего дня готовит и направляет главе администрации городского поселения мотивированное предложение о продлении срока проведения плановой выездной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Глава администрации городского поселения в течение рабочего дня со дня поступления мотивированного предложения о продлении срока </w:t>
      </w:r>
      <w:r w:rsidRPr="00E32EAB">
        <w:rPr>
          <w:rFonts w:ascii="Times New Roman" w:hAnsi="Times New Roman"/>
          <w:sz w:val="28"/>
          <w:szCs w:val="28"/>
          <w:lang w:eastAsia="ru-RU"/>
        </w:rPr>
        <w:lastRenderedPageBreak/>
        <w:t>проведения плановой выездной проверки проверяет обоснованность данного мотивированного предложения и принимает решение о целесообразности (нецелесообразности) продления срока проведения плановой выездной проверки. В случае принятия решения о целесообразности продления срока проведения плановой выездной проверки глава администрации городского поселения путем наложения письменной резолюции на мотивированном предложении о продлении срока проведения плановой выездной проверки поручает ответственному за организацию проведения проверки подготовить проект распоряжения о продлении срока проведения плановой выездной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Ответственный за организацию проведения проверки в течение рабочего дня готовит проект распоряжения о продлении срока проведения плановой выездной проверки, представляет его для подписания главе администрации городского поселения и направляет проверяемому.</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Максимальный срок проведения плановой выездной проверки – 20 рабочих дней; в отношении одного субъекта малого предпринимательства – в сроки, установленные в ежегодном плане проведения плановых проверок, согласованном с прокуратурой Еврейской автономной области, которые в</w:t>
      </w:r>
      <w:r w:rsidRPr="00E32EAB">
        <w:rPr>
          <w:rFonts w:ascii="Times New Roman" w:eastAsiaTheme="minorHAnsi" w:hAnsi="Times New Roman"/>
          <w:sz w:val="28"/>
          <w:szCs w:val="28"/>
        </w:rPr>
        <w:t xml:space="preserve"> отношении одного субъекта </w:t>
      </w:r>
      <w:hyperlink r:id="rId29" w:history="1">
        <w:r w:rsidRPr="00E32EAB">
          <w:rPr>
            <w:rFonts w:ascii="Times New Roman" w:eastAsiaTheme="minorHAnsi" w:hAnsi="Times New Roman"/>
            <w:sz w:val="28"/>
            <w:szCs w:val="28"/>
          </w:rPr>
          <w:t>малого предпринимательства</w:t>
        </w:r>
      </w:hyperlink>
      <w:r w:rsidRPr="00E32EAB">
        <w:rPr>
          <w:rFonts w:ascii="Times New Roman" w:eastAsiaTheme="minorHAnsi" w:hAnsi="Times New Roman"/>
          <w:sz w:val="28"/>
          <w:szCs w:val="28"/>
        </w:rPr>
        <w:t xml:space="preserve"> при проведении плановых выездных проверок не могут превышать пятьдесят часов для малого предприятия и пятнадцать часов для </w:t>
      </w:r>
      <w:hyperlink r:id="rId30" w:history="1">
        <w:r w:rsidRPr="00E32EAB">
          <w:rPr>
            <w:rFonts w:ascii="Times New Roman" w:eastAsiaTheme="minorHAnsi" w:hAnsi="Times New Roman"/>
            <w:sz w:val="28"/>
            <w:szCs w:val="28"/>
          </w:rPr>
          <w:t>микропредприятия</w:t>
        </w:r>
      </w:hyperlink>
      <w:r w:rsidRPr="00E32EAB">
        <w:rPr>
          <w:rFonts w:ascii="Times New Roman" w:eastAsiaTheme="minorHAnsi" w:hAnsi="Times New Roman"/>
          <w:sz w:val="28"/>
          <w:szCs w:val="28"/>
        </w:rPr>
        <w:t xml:space="preserve"> в год.</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Срок проведения плановой выездной проверки продлевается не более чем на 20 рабочих дней, в отношении малых предприятий – не более чем на пятьдесят часов, микропредприятий – не более чем на 15 часов.</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3.7.4. </w:t>
      </w:r>
      <w:r w:rsidR="002065CA" w:rsidRPr="00E32EAB">
        <w:rPr>
          <w:rFonts w:ascii="Times New Roman" w:hAnsi="Times New Roman"/>
          <w:sz w:val="28"/>
          <w:szCs w:val="28"/>
          <w:lang w:eastAsia="ru-RU"/>
        </w:rPr>
        <w:t>Критерии принятия решений в рамках административной процедуры проведения плановой выездной проверки определяются в соответствии с обязательными требованиями.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3.7.5. </w:t>
      </w:r>
      <w:r w:rsidR="002065CA" w:rsidRPr="00E32EAB">
        <w:rPr>
          <w:rFonts w:ascii="Times New Roman" w:hAnsi="Times New Roman"/>
          <w:sz w:val="28"/>
          <w:szCs w:val="28"/>
          <w:lang w:eastAsia="ru-RU"/>
        </w:rPr>
        <w:t>Результатом административной процедуры проведения плановой выездной проверки является установление факта наличия либо отсутствия нарушений проверяемым обязательных требований, предусмотренных законодательством.</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3.7.6. </w:t>
      </w:r>
      <w:r w:rsidR="002065CA" w:rsidRPr="00E32EAB">
        <w:rPr>
          <w:rFonts w:ascii="Times New Roman" w:hAnsi="Times New Roman"/>
          <w:sz w:val="28"/>
          <w:szCs w:val="28"/>
          <w:lang w:eastAsia="ru-RU"/>
        </w:rPr>
        <w:t>Способом фиксации результата административной процедуры является акт проверки по установленной форме в двух экземплярах.</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983784"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4" w:name="P207"/>
      <w:bookmarkEnd w:id="4"/>
      <w:r w:rsidRPr="00E32EAB">
        <w:rPr>
          <w:rFonts w:ascii="Times New Roman" w:hAnsi="Times New Roman"/>
          <w:sz w:val="28"/>
          <w:szCs w:val="28"/>
          <w:lang w:eastAsia="ru-RU"/>
        </w:rPr>
        <w:t>3.8</w:t>
      </w:r>
      <w:r w:rsidR="002065CA" w:rsidRPr="00E32EAB">
        <w:rPr>
          <w:rFonts w:ascii="Times New Roman" w:hAnsi="Times New Roman"/>
          <w:sz w:val="28"/>
          <w:szCs w:val="28"/>
          <w:lang w:eastAsia="ru-RU"/>
        </w:rPr>
        <w:t>. Проведение внеплановой документарной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3.8.1. </w:t>
      </w:r>
      <w:r w:rsidR="002065CA" w:rsidRPr="00E32EAB">
        <w:rPr>
          <w:rFonts w:ascii="Times New Roman" w:hAnsi="Times New Roman"/>
          <w:sz w:val="28"/>
          <w:szCs w:val="28"/>
          <w:lang w:eastAsia="ru-RU"/>
        </w:rPr>
        <w:t>Основанием для начала административной процедуры по проведению внеплановой докуме</w:t>
      </w:r>
      <w:r w:rsidR="00AD1EC4" w:rsidRPr="00E32EAB">
        <w:rPr>
          <w:rFonts w:ascii="Times New Roman" w:hAnsi="Times New Roman"/>
          <w:sz w:val="28"/>
          <w:szCs w:val="28"/>
          <w:lang w:eastAsia="ru-RU"/>
        </w:rPr>
        <w:t xml:space="preserve">нтарной проверки (далее - </w:t>
      </w:r>
      <w:r w:rsidR="002065CA" w:rsidRPr="00E32EAB">
        <w:rPr>
          <w:rFonts w:ascii="Times New Roman" w:hAnsi="Times New Roman"/>
          <w:sz w:val="28"/>
          <w:szCs w:val="28"/>
          <w:lang w:eastAsia="ru-RU"/>
        </w:rPr>
        <w:t>административная процедура) является распоряжение администрации городского поселения о проведении внеплановой документарной проверки.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3.8.2. </w:t>
      </w:r>
      <w:r w:rsidR="002065CA" w:rsidRPr="00E32EAB">
        <w:rPr>
          <w:rFonts w:ascii="Times New Roman" w:hAnsi="Times New Roman"/>
          <w:sz w:val="28"/>
          <w:szCs w:val="28"/>
          <w:lang w:eastAsia="ru-RU"/>
        </w:rPr>
        <w:t xml:space="preserve">Должностным лицом, ответственным за выполнение административной процедуры, является специалист администрации </w:t>
      </w:r>
      <w:r w:rsidR="002065CA" w:rsidRPr="00E32EAB">
        <w:rPr>
          <w:rFonts w:ascii="Times New Roman" w:hAnsi="Times New Roman"/>
          <w:sz w:val="28"/>
          <w:szCs w:val="28"/>
          <w:lang w:eastAsia="ru-RU"/>
        </w:rPr>
        <w:lastRenderedPageBreak/>
        <w:t>городского поселения, ответственный за проведение внеплановой документарной проверки (далее – проверяющий).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3.8.3. </w:t>
      </w:r>
      <w:r w:rsidR="002065CA" w:rsidRPr="00E32EAB">
        <w:rPr>
          <w:rFonts w:ascii="Times New Roman" w:hAnsi="Times New Roman"/>
          <w:sz w:val="28"/>
          <w:szCs w:val="28"/>
          <w:lang w:eastAsia="ru-RU"/>
        </w:rPr>
        <w:t>Внеплановая документарная проверка проводится по месту нахождения администрации городского поселения.</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3.8.4. </w:t>
      </w:r>
      <w:r w:rsidR="002065CA" w:rsidRPr="00E32EAB">
        <w:rPr>
          <w:rFonts w:ascii="Times New Roman" w:hAnsi="Times New Roman"/>
          <w:sz w:val="28"/>
          <w:szCs w:val="28"/>
          <w:lang w:eastAsia="ru-RU"/>
        </w:rPr>
        <w:t>В процессе проведения внеплановой документарной проверки проверяющим в первую очередь рассматриваются документы проверяемого, материалы рассмотрения дел об административных правонарушениях, имеющиеся в распоряжении администрации городского поселения, в том числе акты предыдущих проверок и иные документы о результатах осуществленного в отношении этого проверяемого лица муниципального контроля за соблюдением обязательных требований.</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если достоверность сведений, содержащихся в документах вызывает обоснованные сомнения либо эти сведения не позволяют оценить соблюдение проверяемым обязательных требований, проверяющий готовит и направляет в адрес проверяемого мотивированный запрос за подписью главы администрации городского поселения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городского поселения о проведении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течение 10 рабочих дней со дня получения мотивированного запроса проверяемый обязан направить в администрацию городского поселения указанные в запросе документы.</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проверяемого. Проверяемый вправе представить указанные в запросе документы в форме электронных документов, подписанных усиленной квалифицированной электронной </w:t>
      </w:r>
      <w:hyperlink r:id="rId31" w:history="1">
        <w:r w:rsidRPr="00E32EAB">
          <w:rPr>
            <w:rFonts w:ascii="Times New Roman" w:hAnsi="Times New Roman"/>
            <w:sz w:val="28"/>
            <w:szCs w:val="28"/>
            <w:lang w:eastAsia="ru-RU"/>
          </w:rPr>
          <w:t>подписью</w:t>
        </w:r>
      </w:hyperlink>
      <w:r w:rsidRPr="00E32EAB">
        <w:rPr>
          <w:rFonts w:ascii="Times New Roman" w:hAnsi="Times New Roman"/>
          <w:sz w:val="28"/>
          <w:szCs w:val="28"/>
          <w:lang w:eastAsia="ru-RU"/>
        </w:rPr>
        <w:t xml:space="preserve">. </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если в ходе проведения внеплановой документарной проверки выявлены ошибки и (или) противоречия в представленных проверяемым документах либо несоответствие сведений, содержащихся в этих документах, сведениям, содержащимся в имеющихся в администрации городского поселения документах и (или) полученным в ходе осуществления надзора за соблюдением обязательных требований, информация об этом направляется проверяемому с требованием представить в течение 10 рабочих дней необходимые пояснения в письменной форме.</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Проверяемый, представляющий пояснения относительно выявленных в представленных документах ошибок и (или) противоречий либо относительно несоответствия указанных в </w:t>
      </w:r>
      <w:hyperlink r:id="rId32" w:history="1">
        <w:r w:rsidRPr="00E32EAB">
          <w:rPr>
            <w:rFonts w:ascii="Times New Roman" w:hAnsi="Times New Roman"/>
            <w:sz w:val="28"/>
            <w:szCs w:val="28"/>
            <w:lang w:eastAsia="ru-RU"/>
          </w:rPr>
          <w:t>части 8 статьи 11</w:t>
        </w:r>
      </w:hyperlink>
      <w:r w:rsidRPr="00E32EAB">
        <w:rPr>
          <w:rFonts w:ascii="Times New Roman" w:hAnsi="Times New Roman"/>
          <w:sz w:val="28"/>
          <w:szCs w:val="28"/>
          <w:lang w:eastAsia="ru-RU"/>
        </w:rPr>
        <w:t xml:space="preserve"> Федерального закона № 294-ФЗ сведений, вправе дополнительно представить в администрацию городского поселения документы, подтверждающие достоверность ранее представленных документов.</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lastRenderedPageBreak/>
        <w:t>Проверяющий рассматривает представленные руководителем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городского поселения установит признаки нарушения соблюдения обязательных требований, проверяющий вправе провести выездную проверку на основании распоряжения администрации городского поселения.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При проведении внеплановой документарной проверки администрация городского поселения не вправе требовать у проверяемого сведения и документы, не относящиеся к предмету внеплановой документарной проверки, а также сведения и документы, которые могут быть получены администрацией городского поселения от иных органов государственного контроля (надзора), органов муниципального контроля.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По решению главы администрации городского поселения внеплановая документарная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3.8.5.</w:t>
      </w:r>
      <w:r w:rsidR="002065CA" w:rsidRPr="00E32EAB">
        <w:rPr>
          <w:rFonts w:ascii="Times New Roman" w:hAnsi="Times New Roman"/>
          <w:sz w:val="28"/>
          <w:szCs w:val="28"/>
          <w:lang w:eastAsia="ru-RU"/>
        </w:rPr>
        <w:t>Срок проведения внеплановой документарной проверки – не более 20 рабочих дней.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3.8.6. </w:t>
      </w:r>
      <w:r w:rsidR="002065CA" w:rsidRPr="00E32EAB">
        <w:rPr>
          <w:rFonts w:ascii="Times New Roman" w:hAnsi="Times New Roman"/>
          <w:sz w:val="28"/>
          <w:szCs w:val="28"/>
          <w:lang w:eastAsia="ru-RU"/>
        </w:rPr>
        <w:t>Критерии принятия решений определяются в соответствии с обязательными требованиями.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3.8.7. </w:t>
      </w:r>
      <w:r w:rsidR="002065CA" w:rsidRPr="00E32EAB">
        <w:rPr>
          <w:rFonts w:ascii="Times New Roman" w:hAnsi="Times New Roman"/>
          <w:sz w:val="28"/>
          <w:szCs w:val="28"/>
          <w:lang w:eastAsia="ru-RU"/>
        </w:rPr>
        <w:t>Результатом административного действия является установление факта наличия либо отсутствия нарушений обязательных требований.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3.8.8. </w:t>
      </w:r>
      <w:r w:rsidR="002065CA" w:rsidRPr="00E32EAB">
        <w:rPr>
          <w:rFonts w:ascii="Times New Roman" w:hAnsi="Times New Roman"/>
          <w:sz w:val="28"/>
          <w:szCs w:val="28"/>
          <w:lang w:eastAsia="ru-RU"/>
        </w:rPr>
        <w:t>Способом фиксации результата административной процедуры является акт проверки по установленной форме в двух экземплярах.</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983784"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5" w:name="P228"/>
      <w:bookmarkEnd w:id="5"/>
      <w:r w:rsidRPr="00E32EAB">
        <w:rPr>
          <w:rFonts w:ascii="Times New Roman" w:hAnsi="Times New Roman"/>
          <w:sz w:val="28"/>
          <w:szCs w:val="28"/>
          <w:lang w:eastAsia="ru-RU"/>
        </w:rPr>
        <w:t>3.9</w:t>
      </w:r>
      <w:r w:rsidR="002065CA" w:rsidRPr="00E32EAB">
        <w:rPr>
          <w:rFonts w:ascii="Times New Roman" w:hAnsi="Times New Roman"/>
          <w:sz w:val="28"/>
          <w:szCs w:val="28"/>
          <w:lang w:eastAsia="ru-RU"/>
        </w:rPr>
        <w:t>. Проведение внеплановой выездной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3.9.1. </w:t>
      </w:r>
      <w:r w:rsidR="002065CA" w:rsidRPr="00E32EAB">
        <w:rPr>
          <w:rFonts w:ascii="Times New Roman" w:hAnsi="Times New Roman"/>
          <w:sz w:val="28"/>
          <w:szCs w:val="28"/>
          <w:lang w:eastAsia="ru-RU"/>
        </w:rPr>
        <w:t xml:space="preserve">Основанием для начала выполнения административной процедуры по проведению внеплановой выездной проверки (далее – административная процедура) является распоряжение администрации городского поселения о проведении внеплановой выездной проверки, а в случаях, предусмотренных </w:t>
      </w:r>
      <w:hyperlink r:id="rId33" w:history="1">
        <w:r w:rsidR="002065CA" w:rsidRPr="00E32EAB">
          <w:rPr>
            <w:rFonts w:ascii="Times New Roman" w:hAnsi="Times New Roman"/>
            <w:sz w:val="28"/>
            <w:szCs w:val="28"/>
            <w:lang w:eastAsia="ru-RU"/>
          </w:rPr>
          <w:t>подпунктами «а</w:t>
        </w:r>
      </w:hyperlink>
      <w:r w:rsidR="002065CA" w:rsidRPr="00E32EAB">
        <w:rPr>
          <w:rFonts w:ascii="Times New Roman" w:hAnsi="Times New Roman"/>
          <w:sz w:val="28"/>
          <w:szCs w:val="28"/>
          <w:lang w:eastAsia="ru-RU"/>
        </w:rPr>
        <w:t xml:space="preserve">» и </w:t>
      </w:r>
      <w:hyperlink r:id="rId34" w:history="1">
        <w:r w:rsidR="002065CA" w:rsidRPr="00E32EAB">
          <w:rPr>
            <w:rFonts w:ascii="Times New Roman" w:hAnsi="Times New Roman"/>
            <w:sz w:val="28"/>
            <w:szCs w:val="28"/>
            <w:lang w:eastAsia="ru-RU"/>
          </w:rPr>
          <w:t>«б» пункта 2 части 2 статьи 10</w:t>
        </w:r>
      </w:hyperlink>
      <w:r w:rsidR="002065CA" w:rsidRPr="00E32EAB">
        <w:rPr>
          <w:rFonts w:ascii="Times New Roman" w:hAnsi="Times New Roman"/>
          <w:sz w:val="28"/>
          <w:szCs w:val="28"/>
          <w:lang w:eastAsia="ru-RU"/>
        </w:rPr>
        <w:t xml:space="preserve"> Федерального закона № 294-ФЗ, –  решение органа прокуратуры по месту осуществления деятельности проверяемого о согласовании проведения внеплановой выездной проверки.</w:t>
      </w:r>
    </w:p>
    <w:p w:rsidR="00983784"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3.9.2. Должностным лицом, ответственным за выполнение административной процедуры, является специалист администрации городского поселения, ответственный за проведение внеплановой выездной проверки (далее – проверяющий).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lastRenderedPageBreak/>
        <w:t xml:space="preserve">3.9.3. </w:t>
      </w:r>
      <w:r w:rsidR="002065CA" w:rsidRPr="00E32EAB">
        <w:rPr>
          <w:rFonts w:ascii="Times New Roman" w:hAnsi="Times New Roman"/>
          <w:sz w:val="28"/>
          <w:szCs w:val="28"/>
          <w:lang w:eastAsia="ru-RU"/>
        </w:rPr>
        <w:t xml:space="preserve">Внеплановая выездная проверка проводится в случаях, указанных в </w:t>
      </w:r>
      <w:hyperlink r:id="rId35" w:history="1">
        <w:r w:rsidR="002065CA" w:rsidRPr="00E32EAB">
          <w:rPr>
            <w:rFonts w:ascii="Times New Roman" w:hAnsi="Times New Roman"/>
            <w:sz w:val="28"/>
            <w:szCs w:val="28"/>
            <w:lang w:eastAsia="ru-RU"/>
          </w:rPr>
          <w:t>части 2 статьи 10</w:t>
        </w:r>
      </w:hyperlink>
      <w:r w:rsidR="002065CA" w:rsidRPr="00E32EAB">
        <w:rPr>
          <w:rFonts w:ascii="Times New Roman" w:hAnsi="Times New Roman"/>
          <w:sz w:val="28"/>
          <w:szCs w:val="28"/>
          <w:lang w:eastAsia="ru-RU"/>
        </w:rPr>
        <w:t>,</w:t>
      </w:r>
      <w:hyperlink r:id="rId36" w:history="1">
        <w:r w:rsidR="002065CA" w:rsidRPr="00E32EAB">
          <w:rPr>
            <w:rFonts w:ascii="Times New Roman" w:hAnsi="Times New Roman"/>
            <w:sz w:val="28"/>
            <w:szCs w:val="28"/>
            <w:lang w:eastAsia="ru-RU"/>
          </w:rPr>
          <w:t>части 3 и 7 статьи 12</w:t>
        </w:r>
      </w:hyperlink>
      <w:r w:rsidR="002065CA" w:rsidRPr="00E32EAB">
        <w:rPr>
          <w:rFonts w:ascii="Times New Roman" w:hAnsi="Times New Roman"/>
          <w:sz w:val="28"/>
          <w:szCs w:val="28"/>
          <w:lang w:eastAsia="ru-RU"/>
        </w:rPr>
        <w:t xml:space="preserve"> Федерального закона № 294-ФЗ.</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Проверяющий выезжает к месту нахождения проверяемого лица, месту осуществления деятельности проверяемого лица и (или) к месту фактического осуществления его деятельности.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Прибыв к месту проведения внеплановой выездной проверки, проверяющий предъявляет служебное удостоверение, знакомит руководителя или иное должностное лицо проверяемого, его уполномоченного представителя с распоряжением о проведении внеплановой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Внеплановая выездная проверка проводится в порядке, определенном в </w:t>
      </w:r>
      <w:hyperlink w:anchor="P259" w:history="1">
        <w:r w:rsidRPr="00E32EAB">
          <w:rPr>
            <w:rFonts w:ascii="Times New Roman" w:hAnsi="Times New Roman"/>
            <w:sz w:val="28"/>
            <w:szCs w:val="28"/>
            <w:lang w:eastAsia="ru-RU"/>
          </w:rPr>
          <w:t>пункте 3.5</w:t>
        </w:r>
      </w:hyperlink>
      <w:r w:rsidRPr="00E32EAB">
        <w:rPr>
          <w:rFonts w:ascii="Times New Roman" w:hAnsi="Times New Roman"/>
          <w:sz w:val="28"/>
          <w:szCs w:val="28"/>
          <w:lang w:eastAsia="ru-RU"/>
        </w:rPr>
        <w:t xml:space="preserve"> настоящего административного регламента, и в соответствии с требованиями </w:t>
      </w:r>
      <w:hyperlink r:id="rId37" w:history="1">
        <w:r w:rsidRPr="00E32EAB">
          <w:rPr>
            <w:rFonts w:ascii="Times New Roman" w:hAnsi="Times New Roman"/>
            <w:sz w:val="28"/>
            <w:szCs w:val="28"/>
            <w:lang w:eastAsia="ru-RU"/>
          </w:rPr>
          <w:t>статьей 10</w:t>
        </w:r>
      </w:hyperlink>
      <w:r w:rsidRPr="00E32EAB">
        <w:rPr>
          <w:rFonts w:ascii="Times New Roman" w:hAnsi="Times New Roman"/>
          <w:sz w:val="28"/>
          <w:szCs w:val="28"/>
          <w:lang w:eastAsia="ru-RU"/>
        </w:rPr>
        <w:t xml:space="preserve"> и </w:t>
      </w:r>
      <w:hyperlink r:id="rId38" w:history="1">
        <w:r w:rsidRPr="00E32EAB">
          <w:rPr>
            <w:rFonts w:ascii="Times New Roman" w:hAnsi="Times New Roman"/>
            <w:sz w:val="28"/>
            <w:szCs w:val="28"/>
            <w:lang w:eastAsia="ru-RU"/>
          </w:rPr>
          <w:t>12</w:t>
        </w:r>
      </w:hyperlink>
      <w:r w:rsidRPr="00E32EAB">
        <w:rPr>
          <w:rFonts w:ascii="Times New Roman" w:hAnsi="Times New Roman"/>
          <w:sz w:val="28"/>
          <w:szCs w:val="28"/>
          <w:lang w:eastAsia="ru-RU"/>
        </w:rPr>
        <w:t xml:space="preserve"> Федерального закона № 294-ФЗ.</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При необходимости в ходе проведения внеплановой выездной проверки проверяющий получает объяснения работников проверяемого, на которых возлагается ответственность за нарушение обязательных требований.</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городского поселения предписания.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По решению главы администрации городского поселения внеплановая выездная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3.9.4. </w:t>
      </w:r>
      <w:r w:rsidR="002065CA" w:rsidRPr="00E32EAB">
        <w:rPr>
          <w:rFonts w:ascii="Times New Roman" w:hAnsi="Times New Roman"/>
          <w:sz w:val="28"/>
          <w:szCs w:val="28"/>
          <w:lang w:eastAsia="ru-RU"/>
        </w:rPr>
        <w:t>Максимальный срок проведения внеплановой выездной проверки - 20 рабочих дней.</w:t>
      </w:r>
    </w:p>
    <w:p w:rsidR="002065CA" w:rsidRPr="00E32EAB" w:rsidRDefault="0098378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3.9.5. </w:t>
      </w:r>
      <w:r w:rsidR="002065CA" w:rsidRPr="00E32EAB">
        <w:rPr>
          <w:rFonts w:ascii="Times New Roman" w:hAnsi="Times New Roman"/>
          <w:sz w:val="28"/>
          <w:szCs w:val="28"/>
          <w:lang w:eastAsia="ru-RU"/>
        </w:rPr>
        <w:t>Критерии принятия решений в рамках административной процедуры проведения внеплановой выездной проверки определяются в соответствии с обязательными требованиями.</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3.9.6. </w:t>
      </w:r>
      <w:r w:rsidR="002065CA" w:rsidRPr="00E32EAB">
        <w:rPr>
          <w:rFonts w:ascii="Times New Roman" w:hAnsi="Times New Roman"/>
          <w:sz w:val="28"/>
          <w:szCs w:val="28"/>
          <w:lang w:eastAsia="ru-RU"/>
        </w:rPr>
        <w:t>Результатами административной процедуры проведения внеплановой выездной проверки являются: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а) установление факта выполнения либо невыполнения проверяемым ранее выданного предписания об устранении выявленных нарушений обязательных требований;</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lastRenderedPageBreak/>
        <w:t>б) установление обоснованности либо необоснованности поступивших в администрации городского поселения обращений и заявлений граждан, юридических лиц, индивидуальных предпринимателей, информации от органов государственной власти Еврейской автономной области, органов местного самоуправления муниципальных образований Еврейской автономной области, из средств массовой информации;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направление информации о результатах проведения внеплановой выездной проверки вышестоящим органам, должностным лицам, по поручению которых была проведена данная проверка.</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3.9.7. </w:t>
      </w:r>
      <w:r w:rsidR="002065CA" w:rsidRPr="00E32EAB">
        <w:rPr>
          <w:rFonts w:ascii="Times New Roman" w:hAnsi="Times New Roman"/>
          <w:sz w:val="28"/>
          <w:szCs w:val="28"/>
          <w:lang w:eastAsia="ru-RU"/>
        </w:rPr>
        <w:t>Способом фиксации результата административной процедуры является акт проверки по установленной форме в двух экземплярах.</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A25054"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6" w:name="P247"/>
      <w:bookmarkEnd w:id="6"/>
      <w:r w:rsidRPr="00E32EAB">
        <w:rPr>
          <w:rFonts w:ascii="Times New Roman" w:hAnsi="Times New Roman"/>
          <w:sz w:val="28"/>
          <w:szCs w:val="28"/>
          <w:lang w:eastAsia="ru-RU"/>
        </w:rPr>
        <w:t>3.10</w:t>
      </w:r>
      <w:r w:rsidR="002065CA" w:rsidRPr="00E32EAB">
        <w:rPr>
          <w:rFonts w:ascii="Times New Roman" w:hAnsi="Times New Roman"/>
          <w:sz w:val="28"/>
          <w:szCs w:val="28"/>
          <w:lang w:eastAsia="ru-RU"/>
        </w:rPr>
        <w:t>. Составление акта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3.10.1. </w:t>
      </w:r>
      <w:r w:rsidR="002065CA" w:rsidRPr="00E32EAB">
        <w:rPr>
          <w:rFonts w:ascii="Times New Roman" w:hAnsi="Times New Roman"/>
          <w:sz w:val="28"/>
          <w:szCs w:val="28"/>
          <w:lang w:eastAsia="ru-RU"/>
        </w:rPr>
        <w:t>Основанием для начала выполнения административной процедуры по составлению акта проверки (далее – административная процедура) является завершение проведения проверки.</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3.10.2. </w:t>
      </w:r>
      <w:r w:rsidR="002065CA" w:rsidRPr="00E32EAB">
        <w:rPr>
          <w:rFonts w:ascii="Times New Roman" w:hAnsi="Times New Roman"/>
          <w:sz w:val="28"/>
          <w:szCs w:val="28"/>
          <w:lang w:eastAsia="ru-RU"/>
        </w:rPr>
        <w:t>Должностным лицом, ответственным за выполнение административной процедуры, является специалист администрации городского поселения, ответственный за проведение проверки (далее – проверяющий).</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3.10.3. </w:t>
      </w:r>
      <w:r w:rsidR="002065CA" w:rsidRPr="00E32EAB">
        <w:rPr>
          <w:rFonts w:ascii="Times New Roman" w:hAnsi="Times New Roman"/>
          <w:sz w:val="28"/>
          <w:szCs w:val="28"/>
          <w:lang w:eastAsia="ru-RU"/>
        </w:rPr>
        <w:t xml:space="preserve">По результатам проведения проверки проверяющий в течение 1 рабочего дня после ее завершения составляет </w:t>
      </w:r>
      <w:hyperlink r:id="rId39" w:history="1">
        <w:r w:rsidR="002065CA" w:rsidRPr="00E32EAB">
          <w:rPr>
            <w:rFonts w:ascii="Times New Roman" w:hAnsi="Times New Roman"/>
            <w:sz w:val="28"/>
            <w:szCs w:val="28"/>
            <w:lang w:eastAsia="ru-RU"/>
          </w:rPr>
          <w:t>акт</w:t>
        </w:r>
      </w:hyperlink>
      <w:r w:rsidR="002065CA" w:rsidRPr="00E32EAB">
        <w:rPr>
          <w:rFonts w:ascii="Times New Roman" w:hAnsi="Times New Roman"/>
          <w:sz w:val="28"/>
          <w:szCs w:val="28"/>
          <w:lang w:eastAsia="ru-RU"/>
        </w:rPr>
        <w:t xml:space="preserve"> проверки по установленной Приказом Минэкономразвития России от 30.04.2009 № 141 в двух экземплярах.</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проверяемого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городского поселения.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К акту проверки прилагаются объяснения работников проверяемого,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lastRenderedPageBreak/>
        <w:t>Акт проверки подписывается проверяющим(ими). В случае невозможности подписания одним из проверяющих акта проверки в нем делается отметка о причине отсутствия соответствующей подписи.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несогласия одного из проверяющих с содержанием акта проверки он излагает в письменной форме свое особое мнение, которое прилагается к акту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Наличие особого мнения не является основанием для отказа от подписания акта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Один экземпляр акта проверки с копиями приложений вручается руководителю или иному должностному лицу проверяемого, его уполномоченному представителю под расписку об ознакомлении либо об отказе в ознакомлении с актом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Второй экземпляр акта проверки приобщается к материалам проверки, хранящимся в администрации городского поселения.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отсутствия руководителя или иного должностного лица проверяемого, его уполномоченного представителя, а также в случае их отказа дать расписку об ознакомлении либо об отказе в ознакомлении с актом проверки проверяющий направляет проверяемому акт проверки заказным почтовым отправлением с уведомлением о вручении, которое приобщается к экземпляру акта проверки, хранящемуся в администрации городского поселения.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наличия журнала учета проверок проверяющим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При отсутствии журнала учета проверок проверяющим делается соответствующая запись в акте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городского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lastRenderedPageBreak/>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проверяющим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3.10.4. </w:t>
      </w:r>
      <w:r w:rsidR="002065CA" w:rsidRPr="00E32EAB">
        <w:rPr>
          <w:rFonts w:ascii="Times New Roman" w:hAnsi="Times New Roman"/>
          <w:sz w:val="28"/>
          <w:szCs w:val="28"/>
          <w:lang w:eastAsia="ru-RU"/>
        </w:rPr>
        <w:t>Критерии принятия решений в рамках административной процедуры составления акта проверки определяются в соответствии с требованиями, предусмотренными законодательством.</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3.10.5. </w:t>
      </w:r>
      <w:r w:rsidR="002065CA" w:rsidRPr="00E32EAB">
        <w:rPr>
          <w:rFonts w:ascii="Times New Roman" w:hAnsi="Times New Roman"/>
          <w:sz w:val="28"/>
          <w:szCs w:val="28"/>
          <w:lang w:eastAsia="ru-RU"/>
        </w:rPr>
        <w:t>Результатом административной процедуры является подписание акта проверки.</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3.10.6. </w:t>
      </w:r>
      <w:r w:rsidR="002065CA" w:rsidRPr="00E32EAB">
        <w:rPr>
          <w:rFonts w:ascii="Times New Roman" w:hAnsi="Times New Roman"/>
          <w:sz w:val="28"/>
          <w:szCs w:val="28"/>
          <w:lang w:eastAsia="ru-RU"/>
        </w:rPr>
        <w:t>Способом фиксации результата административной процедуры является акт проверки.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A25054"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7" w:name="P271"/>
      <w:bookmarkEnd w:id="7"/>
      <w:r w:rsidRPr="00E32EAB">
        <w:rPr>
          <w:rFonts w:ascii="Times New Roman" w:hAnsi="Times New Roman"/>
          <w:sz w:val="28"/>
          <w:szCs w:val="28"/>
          <w:lang w:eastAsia="ru-RU"/>
        </w:rPr>
        <w:t>3.11</w:t>
      </w:r>
      <w:r w:rsidR="002065CA" w:rsidRPr="00E32EAB">
        <w:rPr>
          <w:rFonts w:ascii="Times New Roman" w:hAnsi="Times New Roman"/>
          <w:sz w:val="28"/>
          <w:szCs w:val="28"/>
          <w:lang w:eastAsia="ru-RU"/>
        </w:rPr>
        <w:t>. Рассмотрение акта проверки проверяющим</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3.11.1. </w:t>
      </w:r>
      <w:r w:rsidR="002065CA" w:rsidRPr="00E32EAB">
        <w:rPr>
          <w:rFonts w:ascii="Times New Roman" w:hAnsi="Times New Roman"/>
          <w:sz w:val="28"/>
          <w:szCs w:val="28"/>
          <w:lang w:eastAsia="ru-RU"/>
        </w:rPr>
        <w:t>Основанием для начала административной процедуры по рассмотрению акта проверки (далее – административная процедура) является акт проверки.</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3.11.2.</w:t>
      </w:r>
      <w:r w:rsidR="002065CA" w:rsidRPr="00E32EAB">
        <w:rPr>
          <w:rFonts w:ascii="Times New Roman" w:hAnsi="Times New Roman"/>
          <w:sz w:val="28"/>
          <w:szCs w:val="28"/>
          <w:lang w:eastAsia="ru-RU"/>
        </w:rPr>
        <w:t>Должностным лицом, ответственным за выполнение административной процедуры, является специалист администрации городского поселения, ответственный за проведение проверки (далее – проверяющий).</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3.11.3. </w:t>
      </w:r>
      <w:r w:rsidR="002065CA" w:rsidRPr="00E32EAB">
        <w:rPr>
          <w:rFonts w:ascii="Times New Roman" w:hAnsi="Times New Roman"/>
          <w:sz w:val="28"/>
          <w:szCs w:val="28"/>
          <w:lang w:eastAsia="ru-RU"/>
        </w:rPr>
        <w:t>Проверяющий рассматривает акт проверки на предмет наличия или отсутствия нарушений обязательных требований, а также наличия оснований для принятия решения о выдаче проверяемому предписания об устранении выявленных нарушений с указанием сроков их устранения.</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В отношении фактов нарушений, выявленных при проведении проверки, проверяющим принимаются меры в соответствии со </w:t>
      </w:r>
      <w:hyperlink r:id="rId40" w:history="1">
        <w:r w:rsidRPr="00E32EAB">
          <w:rPr>
            <w:rFonts w:ascii="Times New Roman" w:hAnsi="Times New Roman"/>
            <w:sz w:val="28"/>
            <w:szCs w:val="28"/>
            <w:lang w:eastAsia="ru-RU"/>
          </w:rPr>
          <w:t>статьей 17</w:t>
        </w:r>
      </w:hyperlink>
      <w:r w:rsidRPr="00E32EAB">
        <w:rPr>
          <w:rFonts w:ascii="Times New Roman" w:hAnsi="Times New Roman"/>
          <w:sz w:val="28"/>
          <w:szCs w:val="28"/>
          <w:lang w:eastAsia="ru-RU"/>
        </w:rPr>
        <w:t xml:space="preserve"> Федерального закона № 294-ФЗ.</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Срок выполнения административной процедуры составляет 5 рабочих дней.</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3.11.4. </w:t>
      </w:r>
      <w:r w:rsidR="002065CA" w:rsidRPr="00E32EAB">
        <w:rPr>
          <w:rFonts w:ascii="Times New Roman" w:hAnsi="Times New Roman"/>
          <w:sz w:val="28"/>
          <w:szCs w:val="28"/>
          <w:lang w:eastAsia="ru-RU"/>
        </w:rPr>
        <w:t xml:space="preserve">Критерием принятия решений при выполнении административной процедуры являются наличие или отсутствие </w:t>
      </w:r>
      <w:r w:rsidR="002065CA" w:rsidRPr="00E32EAB">
        <w:rPr>
          <w:rFonts w:ascii="Times New Roman" w:hAnsi="Times New Roman"/>
          <w:sz w:val="28"/>
          <w:szCs w:val="28"/>
          <w:lang w:eastAsia="ru-RU"/>
        </w:rPr>
        <w:lastRenderedPageBreak/>
        <w:t>оснований для выдачи предписания об устранении выявленных нарушений.</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3.11.5. </w:t>
      </w:r>
      <w:r w:rsidR="002065CA" w:rsidRPr="00E32EAB">
        <w:rPr>
          <w:rFonts w:ascii="Times New Roman" w:hAnsi="Times New Roman"/>
          <w:sz w:val="28"/>
          <w:szCs w:val="28"/>
          <w:lang w:eastAsia="ru-RU"/>
        </w:rPr>
        <w:t>Результатом административной процедуры является решение о выдаче предписания об устранении выявленных нарушений или принятие решений об отсутствии оснований для выдачи предписания.</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 xml:space="preserve">3.11.6. </w:t>
      </w:r>
      <w:r w:rsidR="002065CA" w:rsidRPr="00E32EAB">
        <w:rPr>
          <w:rFonts w:ascii="Times New Roman" w:hAnsi="Times New Roman"/>
          <w:sz w:val="28"/>
          <w:szCs w:val="28"/>
          <w:lang w:eastAsia="ru-RU"/>
        </w:rPr>
        <w:t xml:space="preserve">Способом фиксации результата выполнения административной процедуры является предписание об устранении выявленных нарушений. </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A25054" w:rsidP="002065CA">
      <w:pPr>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8" w:name="P288"/>
      <w:bookmarkStart w:id="9" w:name="P300"/>
      <w:bookmarkEnd w:id="8"/>
      <w:bookmarkEnd w:id="9"/>
      <w:r w:rsidRPr="00E32EAB">
        <w:rPr>
          <w:rFonts w:ascii="Times New Roman" w:hAnsi="Times New Roman"/>
          <w:sz w:val="28"/>
          <w:szCs w:val="28"/>
          <w:lang w:eastAsia="ru-RU"/>
        </w:rPr>
        <w:t>3.12</w:t>
      </w:r>
      <w:r w:rsidR="002065CA" w:rsidRPr="00E32EAB">
        <w:rPr>
          <w:rFonts w:ascii="Times New Roman" w:hAnsi="Times New Roman"/>
          <w:sz w:val="28"/>
          <w:szCs w:val="28"/>
          <w:lang w:eastAsia="ru-RU"/>
        </w:rPr>
        <w:t>. Выдача предписания об устранении выявленных</w:t>
      </w:r>
    </w:p>
    <w:p w:rsidR="002065CA" w:rsidRPr="00E32EAB" w:rsidRDefault="002065CA" w:rsidP="002065CA">
      <w:pPr>
        <w:autoSpaceDE w:val="0"/>
        <w:autoSpaceDN w:val="0"/>
        <w:adjustRightInd w:val="0"/>
        <w:spacing w:after="0" w:line="240" w:lineRule="auto"/>
        <w:ind w:firstLine="709"/>
        <w:jc w:val="center"/>
        <w:rPr>
          <w:rFonts w:ascii="Times New Roman" w:hAnsi="Times New Roman"/>
          <w:sz w:val="28"/>
          <w:szCs w:val="28"/>
          <w:lang w:eastAsia="ru-RU"/>
        </w:rPr>
      </w:pPr>
      <w:r w:rsidRPr="00E32EAB">
        <w:rPr>
          <w:rFonts w:ascii="Times New Roman" w:hAnsi="Times New Roman"/>
          <w:sz w:val="28"/>
          <w:szCs w:val="28"/>
          <w:lang w:eastAsia="ru-RU"/>
        </w:rPr>
        <w:t>нарушений обязательных требований</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3.12</w:t>
      </w:r>
      <w:r w:rsidR="009F6F3B" w:rsidRPr="00E32EAB">
        <w:rPr>
          <w:rFonts w:ascii="Times New Roman" w:hAnsi="Times New Roman"/>
          <w:sz w:val="28"/>
          <w:szCs w:val="28"/>
          <w:lang w:eastAsia="ru-RU"/>
        </w:rPr>
        <w:t xml:space="preserve">.1. </w:t>
      </w:r>
      <w:r w:rsidR="002065CA" w:rsidRPr="00E32EAB">
        <w:rPr>
          <w:rFonts w:ascii="Times New Roman" w:hAnsi="Times New Roman"/>
          <w:sz w:val="28"/>
          <w:szCs w:val="28"/>
          <w:lang w:eastAsia="ru-RU"/>
        </w:rPr>
        <w:t>Основанием для начала выполнения административной процедуры по выдаче предписания об устранении выявленных нарушений (далее – административная процедура) является нарушение обязательных требований, выявленное в ходе проверки и зафиксированное в акте проверки.</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3.12</w:t>
      </w:r>
      <w:r w:rsidR="009F6F3B" w:rsidRPr="00E32EAB">
        <w:rPr>
          <w:rFonts w:ascii="Times New Roman" w:hAnsi="Times New Roman"/>
          <w:sz w:val="28"/>
          <w:szCs w:val="28"/>
          <w:lang w:eastAsia="ru-RU"/>
        </w:rPr>
        <w:t xml:space="preserve">.2. </w:t>
      </w:r>
      <w:r w:rsidR="002065CA" w:rsidRPr="00E32EAB">
        <w:rPr>
          <w:rFonts w:ascii="Times New Roman" w:hAnsi="Times New Roman"/>
          <w:sz w:val="28"/>
          <w:szCs w:val="28"/>
          <w:lang w:eastAsia="ru-RU"/>
        </w:rPr>
        <w:t>Должностным лицом, ответственным за выполнение административной процедуры, является специалист администрации городского поселения, ответственный за</w:t>
      </w:r>
      <w:r w:rsidR="009F6F3B" w:rsidRPr="00E32EAB">
        <w:rPr>
          <w:rFonts w:ascii="Times New Roman" w:hAnsi="Times New Roman"/>
          <w:sz w:val="28"/>
          <w:szCs w:val="28"/>
          <w:lang w:eastAsia="ru-RU"/>
        </w:rPr>
        <w:t xml:space="preserve"> осуществление муниципального контроля (далее – специалист, ответственный за осуществление муниципального контроля)</w:t>
      </w:r>
      <w:r w:rsidR="002065CA" w:rsidRPr="00E32EAB">
        <w:rPr>
          <w:rFonts w:ascii="Times New Roman" w:hAnsi="Times New Roman"/>
          <w:sz w:val="28"/>
          <w:szCs w:val="28"/>
          <w:lang w:eastAsia="ru-RU"/>
        </w:rPr>
        <w:t>.</w:t>
      </w:r>
    </w:p>
    <w:p w:rsidR="002065CA" w:rsidRPr="00E32EAB" w:rsidRDefault="00A25054"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3.12</w:t>
      </w:r>
      <w:r w:rsidR="009F6F3B" w:rsidRPr="00E32EAB">
        <w:rPr>
          <w:rFonts w:ascii="Times New Roman" w:hAnsi="Times New Roman"/>
          <w:sz w:val="28"/>
          <w:szCs w:val="28"/>
          <w:lang w:eastAsia="ru-RU"/>
        </w:rPr>
        <w:t>.3.</w:t>
      </w:r>
      <w:r w:rsidR="002065CA" w:rsidRPr="00E32EAB">
        <w:rPr>
          <w:rFonts w:ascii="Times New Roman" w:hAnsi="Times New Roman"/>
          <w:sz w:val="28"/>
          <w:szCs w:val="28"/>
          <w:lang w:eastAsia="ru-RU"/>
        </w:rPr>
        <w:t xml:space="preserve">При выявлении в ходе проведения проверки нарушений обязательных требований </w:t>
      </w:r>
      <w:r w:rsidR="009F6F3B" w:rsidRPr="00E32EAB">
        <w:rPr>
          <w:rFonts w:ascii="Times New Roman" w:hAnsi="Times New Roman"/>
          <w:sz w:val="28"/>
          <w:szCs w:val="28"/>
          <w:lang w:eastAsia="ru-RU"/>
        </w:rPr>
        <w:t>специалист, ответственный за осуществление муниципального контроля,</w:t>
      </w:r>
      <w:r w:rsidR="002065CA" w:rsidRPr="00E32EAB">
        <w:rPr>
          <w:rFonts w:ascii="Times New Roman" w:hAnsi="Times New Roman"/>
          <w:sz w:val="28"/>
          <w:szCs w:val="28"/>
          <w:lang w:eastAsia="ru-RU"/>
        </w:rPr>
        <w:t xml:space="preserve"> в течение 3 рабочих дней после завершения проверки оформляет предписание в двух экземплярах.</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Предписание подпис</w:t>
      </w:r>
      <w:r w:rsidR="009F6F3B" w:rsidRPr="00E32EAB">
        <w:rPr>
          <w:rFonts w:ascii="Times New Roman" w:hAnsi="Times New Roman"/>
          <w:sz w:val="28"/>
          <w:szCs w:val="28"/>
          <w:lang w:eastAsia="ru-RU"/>
        </w:rPr>
        <w:t>ывается главой администрации городского поселения</w:t>
      </w:r>
      <w:r w:rsidRPr="00E32EAB">
        <w:rPr>
          <w:rFonts w:ascii="Times New Roman" w:hAnsi="Times New Roman"/>
          <w:sz w:val="28"/>
          <w:szCs w:val="28"/>
          <w:lang w:eastAsia="ru-RU"/>
        </w:rPr>
        <w:t>, один экземпляр предписания вместе с актом</w:t>
      </w:r>
      <w:r w:rsidR="009F6F3B" w:rsidRPr="00E32EAB">
        <w:rPr>
          <w:rFonts w:ascii="Times New Roman" w:hAnsi="Times New Roman"/>
          <w:sz w:val="28"/>
          <w:szCs w:val="28"/>
          <w:lang w:eastAsia="ru-RU"/>
        </w:rPr>
        <w:t xml:space="preserve"> проверки вручается </w:t>
      </w:r>
      <w:r w:rsidRPr="00E32EAB">
        <w:rPr>
          <w:rFonts w:ascii="Times New Roman" w:hAnsi="Times New Roman"/>
          <w:sz w:val="28"/>
          <w:szCs w:val="28"/>
          <w:lang w:eastAsia="ru-RU"/>
        </w:rPr>
        <w:t>руководителю или иному должностному лицу проверяемого, его уполномоченному представителю под расписку об ознакомлении.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 случае отсутствия руководителя или иного должностного лица проверяемого, его уполномоченного представителя</w:t>
      </w:r>
      <w:r w:rsidR="009F6F3B" w:rsidRPr="00E32EAB">
        <w:rPr>
          <w:rFonts w:ascii="Times New Roman" w:hAnsi="Times New Roman"/>
          <w:sz w:val="28"/>
          <w:szCs w:val="28"/>
          <w:lang w:eastAsia="ru-RU"/>
        </w:rPr>
        <w:t>,</w:t>
      </w:r>
      <w:r w:rsidRPr="00E32EAB">
        <w:rPr>
          <w:rFonts w:ascii="Times New Roman" w:hAnsi="Times New Roman"/>
          <w:sz w:val="28"/>
          <w:szCs w:val="28"/>
          <w:lang w:eastAsia="ru-RU"/>
        </w:rPr>
        <w:t xml:space="preserve"> предписание направляется заказным почтовым отправлением с уведомлением о вручении.</w:t>
      </w:r>
    </w:p>
    <w:p w:rsidR="002065CA" w:rsidRPr="00E32EAB" w:rsidRDefault="002065CA"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Второй экземпляр предписания приобщается к делу, хранящемуся в администрации городского поселения.</w:t>
      </w:r>
    </w:p>
    <w:p w:rsidR="002065CA" w:rsidRPr="00E32EAB" w:rsidRDefault="00E062A7"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3.12</w:t>
      </w:r>
      <w:r w:rsidR="009F6F3B" w:rsidRPr="00E32EAB">
        <w:rPr>
          <w:rFonts w:ascii="Times New Roman" w:hAnsi="Times New Roman"/>
          <w:sz w:val="28"/>
          <w:szCs w:val="28"/>
          <w:lang w:eastAsia="ru-RU"/>
        </w:rPr>
        <w:t>.4. Специалист, ответственный за осуществление муниципального контроля,</w:t>
      </w:r>
      <w:r w:rsidR="002065CA" w:rsidRPr="00E32EAB">
        <w:rPr>
          <w:rFonts w:ascii="Times New Roman" w:hAnsi="Times New Roman"/>
          <w:sz w:val="28"/>
          <w:szCs w:val="28"/>
          <w:lang w:eastAsia="ru-RU"/>
        </w:rPr>
        <w:t xml:space="preserve"> в течение 3 рабочих дней со дня выдачи предписания уведомляет в письменной форме лиц, обращения, заявления и информация которых стали основанием для проведения внеплановой выездной проверки, о выдаче данного предписания.</w:t>
      </w:r>
    </w:p>
    <w:p w:rsidR="002065CA" w:rsidRPr="00E32EAB" w:rsidRDefault="00E062A7"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3.12</w:t>
      </w:r>
      <w:r w:rsidR="009F6F3B" w:rsidRPr="00E32EAB">
        <w:rPr>
          <w:rFonts w:ascii="Times New Roman" w:hAnsi="Times New Roman"/>
          <w:sz w:val="28"/>
          <w:szCs w:val="28"/>
          <w:lang w:eastAsia="ru-RU"/>
        </w:rPr>
        <w:t xml:space="preserve">.5. </w:t>
      </w:r>
      <w:r w:rsidR="002065CA" w:rsidRPr="00E32EAB">
        <w:rPr>
          <w:rFonts w:ascii="Times New Roman" w:hAnsi="Times New Roman"/>
          <w:sz w:val="28"/>
          <w:szCs w:val="28"/>
          <w:lang w:eastAsia="ru-RU"/>
        </w:rPr>
        <w:t>Критерием принятия решений является наличие или отсутствие оснований для выдачи предписания.</w:t>
      </w:r>
    </w:p>
    <w:p w:rsidR="002065CA" w:rsidRPr="00E32EAB" w:rsidRDefault="00E062A7"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lastRenderedPageBreak/>
        <w:t>3.12</w:t>
      </w:r>
      <w:r w:rsidR="009F6F3B" w:rsidRPr="00E32EAB">
        <w:rPr>
          <w:rFonts w:ascii="Times New Roman" w:hAnsi="Times New Roman"/>
          <w:sz w:val="28"/>
          <w:szCs w:val="28"/>
          <w:lang w:eastAsia="ru-RU"/>
        </w:rPr>
        <w:t xml:space="preserve">.6. </w:t>
      </w:r>
      <w:r w:rsidR="002065CA" w:rsidRPr="00E32EAB">
        <w:rPr>
          <w:rFonts w:ascii="Times New Roman" w:hAnsi="Times New Roman"/>
          <w:sz w:val="28"/>
          <w:szCs w:val="28"/>
          <w:lang w:eastAsia="ru-RU"/>
        </w:rPr>
        <w:t>Результатом административной процедуры является выдача предписания с указанием сроков устранения нарушений обязательных требований, выявленных в результате проведения проверки.</w:t>
      </w:r>
    </w:p>
    <w:p w:rsidR="002065CA" w:rsidRPr="00E32EAB" w:rsidRDefault="00E062A7" w:rsidP="002065CA">
      <w:pPr>
        <w:autoSpaceDE w:val="0"/>
        <w:autoSpaceDN w:val="0"/>
        <w:adjustRightInd w:val="0"/>
        <w:spacing w:after="0" w:line="240" w:lineRule="auto"/>
        <w:ind w:firstLine="709"/>
        <w:jc w:val="both"/>
        <w:rPr>
          <w:rFonts w:ascii="Times New Roman" w:hAnsi="Times New Roman"/>
          <w:sz w:val="28"/>
          <w:szCs w:val="28"/>
          <w:lang w:eastAsia="ru-RU"/>
        </w:rPr>
      </w:pPr>
      <w:r w:rsidRPr="00E32EAB">
        <w:rPr>
          <w:rFonts w:ascii="Times New Roman" w:hAnsi="Times New Roman"/>
          <w:sz w:val="28"/>
          <w:szCs w:val="28"/>
          <w:lang w:eastAsia="ru-RU"/>
        </w:rPr>
        <w:t>3.12</w:t>
      </w:r>
      <w:r w:rsidR="009F6F3B" w:rsidRPr="00E32EAB">
        <w:rPr>
          <w:rFonts w:ascii="Times New Roman" w:hAnsi="Times New Roman"/>
          <w:sz w:val="28"/>
          <w:szCs w:val="28"/>
          <w:lang w:eastAsia="ru-RU"/>
        </w:rPr>
        <w:t xml:space="preserve">.7. </w:t>
      </w:r>
      <w:r w:rsidR="002065CA" w:rsidRPr="00E32EAB">
        <w:rPr>
          <w:rFonts w:ascii="Times New Roman" w:hAnsi="Times New Roman"/>
          <w:sz w:val="28"/>
          <w:szCs w:val="28"/>
          <w:lang w:eastAsia="ru-RU"/>
        </w:rPr>
        <w:t>Способом фиксации результата административного действия является предписание.</w:t>
      </w:r>
    </w:p>
    <w:p w:rsidR="007745BB" w:rsidRPr="00E32EAB" w:rsidRDefault="007745BB" w:rsidP="00040EF8">
      <w:pPr>
        <w:spacing w:after="0" w:line="240" w:lineRule="auto"/>
        <w:rPr>
          <w:rFonts w:ascii="Times New Roman" w:hAnsi="Times New Roman"/>
          <w:sz w:val="28"/>
          <w:szCs w:val="28"/>
        </w:rPr>
      </w:pP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lang w:val="en-US"/>
        </w:rPr>
        <w:t>IV</w:t>
      </w:r>
      <w:r w:rsidRPr="00E32EAB">
        <w:rPr>
          <w:rFonts w:ascii="Times New Roman" w:hAnsi="Times New Roman"/>
          <w:sz w:val="28"/>
          <w:szCs w:val="28"/>
        </w:rPr>
        <w:t>. Порядок и формы контроля за осуществлением муниципального контроля</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администрации городского поселения либо его структурного подразделения, осуществляющего муниципальный контроль,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C2015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4.1.1. </w:t>
      </w:r>
      <w:r w:rsidR="000E407B" w:rsidRPr="00E32EAB">
        <w:rPr>
          <w:rFonts w:ascii="Times New Roman" w:hAnsi="Times New Roman"/>
          <w:sz w:val="28"/>
          <w:szCs w:val="28"/>
        </w:rPr>
        <w:t>Текущий контрол</w:t>
      </w:r>
      <w:r w:rsidR="00C70335" w:rsidRPr="00E32EAB">
        <w:rPr>
          <w:rFonts w:ascii="Times New Roman" w:hAnsi="Times New Roman"/>
          <w:sz w:val="28"/>
          <w:szCs w:val="28"/>
        </w:rPr>
        <w:t xml:space="preserve">ь за соблюдением и исполнением </w:t>
      </w:r>
      <w:r w:rsidR="000E407B" w:rsidRPr="00E32EAB">
        <w:rPr>
          <w:rFonts w:ascii="Times New Roman" w:hAnsi="Times New Roman"/>
          <w:sz w:val="28"/>
          <w:szCs w:val="28"/>
        </w:rPr>
        <w:t xml:space="preserve">муниципальными служащими администрации городского поселения, ответственными за осуществление муниципального контроля, положений административного регламента и иных нормативных правовых актов, устанавливающих требования за осуществление муниципального контроля, а также за принятием ими решений </w:t>
      </w:r>
      <w:r w:rsidR="00C70335" w:rsidRPr="00E32EAB">
        <w:rPr>
          <w:rFonts w:ascii="Times New Roman" w:hAnsi="Times New Roman"/>
          <w:sz w:val="28"/>
          <w:szCs w:val="28"/>
        </w:rPr>
        <w:t xml:space="preserve">(далее – текущий контроль) </w:t>
      </w:r>
      <w:r w:rsidR="000E407B" w:rsidRPr="00E32EAB">
        <w:rPr>
          <w:rFonts w:ascii="Times New Roman" w:hAnsi="Times New Roman"/>
          <w:sz w:val="28"/>
          <w:szCs w:val="28"/>
        </w:rPr>
        <w:t>осуществляется главой администрации</w:t>
      </w:r>
      <w:r w:rsidR="00C70335" w:rsidRPr="00E32EAB">
        <w:rPr>
          <w:rFonts w:ascii="Times New Roman" w:hAnsi="Times New Roman"/>
          <w:sz w:val="28"/>
          <w:szCs w:val="28"/>
        </w:rPr>
        <w:t xml:space="preserve"> городского поселения (в его отсутствие – заместителем главы администрации городского поселения).</w:t>
      </w:r>
    </w:p>
    <w:p w:rsidR="000E407B" w:rsidRPr="00E32EAB" w:rsidRDefault="00C2015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4.1.2. </w:t>
      </w:r>
      <w:r w:rsidR="000E407B" w:rsidRPr="00E32EAB">
        <w:rPr>
          <w:rFonts w:ascii="Times New Roman" w:hAnsi="Times New Roman"/>
          <w:sz w:val="28"/>
          <w:szCs w:val="28"/>
        </w:rPr>
        <w:t>В ходе текущего контроля проверяется:</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соблюдение сроков исполнения административных процедур;</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последовательность исполнения административных процедур;</w:t>
      </w:r>
    </w:p>
    <w:p w:rsidR="00910D08"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 правильность принятых решений при </w:t>
      </w:r>
      <w:r w:rsidR="00910D08" w:rsidRPr="00E32EAB">
        <w:rPr>
          <w:rFonts w:ascii="Times New Roman" w:hAnsi="Times New Roman"/>
          <w:sz w:val="28"/>
          <w:szCs w:val="28"/>
        </w:rPr>
        <w:t xml:space="preserve">проведении мероприятий по контролю без взаимодействия с юридическими лицами, индивидуальными предпринимателями, плановых (внеплановых) документарных (выездных) проверок и по результатам их проведения. </w:t>
      </w:r>
    </w:p>
    <w:p w:rsidR="000E407B" w:rsidRPr="00E32EAB" w:rsidRDefault="00C2015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4.1.3. </w:t>
      </w:r>
      <w:r w:rsidR="000E407B" w:rsidRPr="00E32EAB">
        <w:rPr>
          <w:rFonts w:ascii="Times New Roman" w:hAnsi="Times New Roman"/>
          <w:sz w:val="28"/>
          <w:szCs w:val="28"/>
        </w:rPr>
        <w:t xml:space="preserve">По результатам текущего контроля в случае выявления нарушений глава администрации </w:t>
      </w:r>
      <w:r w:rsidR="00910D08" w:rsidRPr="00E32EAB">
        <w:rPr>
          <w:rFonts w:ascii="Times New Roman" w:hAnsi="Times New Roman"/>
          <w:sz w:val="28"/>
          <w:szCs w:val="28"/>
        </w:rPr>
        <w:t xml:space="preserve">городского поселения (в его отсутствие – заместителем главы администрации городского поселения) </w:t>
      </w:r>
      <w:r w:rsidR="000E407B" w:rsidRPr="00E32EAB">
        <w:rPr>
          <w:rFonts w:ascii="Times New Roman" w:hAnsi="Times New Roman"/>
          <w:sz w:val="28"/>
          <w:szCs w:val="28"/>
        </w:rPr>
        <w:t>дает указания по устранению выявленных нарушений и контролирует их устранение.</w:t>
      </w:r>
    </w:p>
    <w:p w:rsidR="000E407B" w:rsidRPr="00E32EAB" w:rsidRDefault="00C2015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4.1.4. </w:t>
      </w:r>
      <w:r w:rsidR="000E407B" w:rsidRPr="00E32EAB">
        <w:rPr>
          <w:rFonts w:ascii="Times New Roman" w:hAnsi="Times New Roman"/>
          <w:sz w:val="28"/>
          <w:szCs w:val="28"/>
        </w:rPr>
        <w:t>Текущий контроль осуществляется в соответствии с периодичностью, устанавливаемой главой администрации городского поселения, но не реже одного раза в год.</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4.2. Порядок и периодичность осуществления </w:t>
      </w:r>
      <w:r w:rsidR="00D45649" w:rsidRPr="00E32EAB">
        <w:rPr>
          <w:rFonts w:ascii="Times New Roman" w:hAnsi="Times New Roman"/>
          <w:sz w:val="28"/>
          <w:szCs w:val="28"/>
        </w:rPr>
        <w:t xml:space="preserve">плановых и внеплановых проверок, полноты </w:t>
      </w:r>
      <w:r w:rsidR="00C20158" w:rsidRPr="00E32EAB">
        <w:rPr>
          <w:rFonts w:ascii="Times New Roman" w:hAnsi="Times New Roman"/>
          <w:sz w:val="28"/>
          <w:szCs w:val="28"/>
        </w:rPr>
        <w:t xml:space="preserve">и качества </w:t>
      </w:r>
      <w:r w:rsidRPr="00E32EAB">
        <w:rPr>
          <w:rFonts w:ascii="Times New Roman" w:hAnsi="Times New Roman"/>
          <w:sz w:val="28"/>
          <w:szCs w:val="28"/>
        </w:rPr>
        <w:t>осуществления муниципального контроля, в том числе порядок и формы контроля за полнотой и качеством осуществления муниципального контроля</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C2015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lastRenderedPageBreak/>
        <w:t xml:space="preserve">4.2.1. </w:t>
      </w:r>
      <w:r w:rsidR="000E407B" w:rsidRPr="00E32EAB">
        <w:rPr>
          <w:rFonts w:ascii="Times New Roman" w:hAnsi="Times New Roman"/>
          <w:sz w:val="28"/>
          <w:szCs w:val="28"/>
        </w:rPr>
        <w:t>Контроль за полнотой и качеством осуществления муниципального контроля включает в себя пр</w:t>
      </w:r>
      <w:r w:rsidRPr="00E32EAB">
        <w:rPr>
          <w:rFonts w:ascii="Times New Roman" w:hAnsi="Times New Roman"/>
          <w:sz w:val="28"/>
          <w:szCs w:val="28"/>
        </w:rPr>
        <w:t xml:space="preserve">оведение </w:t>
      </w:r>
      <w:r w:rsidR="000E407B" w:rsidRPr="00E32EAB">
        <w:rPr>
          <w:rFonts w:ascii="Times New Roman" w:hAnsi="Times New Roman"/>
          <w:sz w:val="28"/>
          <w:szCs w:val="28"/>
        </w:rPr>
        <w:t>проверок, выявление и устранение нарушений прав заинтересованных лиц, рассмотрение обращений заинтересованных лиц, содержащих жалобы на решения, действия (бездействие) муниципальных служащих администрации городского поселения, принятие по данным обращениям решений</w:t>
      </w:r>
      <w:r w:rsidRPr="00E32EAB">
        <w:rPr>
          <w:rFonts w:ascii="Times New Roman" w:hAnsi="Times New Roman"/>
          <w:sz w:val="28"/>
          <w:szCs w:val="28"/>
        </w:rPr>
        <w:t xml:space="preserve"> и подготовку ответов заинтересованным лицам</w:t>
      </w:r>
      <w:r w:rsidR="000E407B" w:rsidRPr="00E32EAB">
        <w:rPr>
          <w:rFonts w:ascii="Times New Roman" w:hAnsi="Times New Roman"/>
          <w:sz w:val="28"/>
          <w:szCs w:val="28"/>
        </w:rPr>
        <w:t xml:space="preserve"> по результатам рассмотрения обращений.</w:t>
      </w:r>
    </w:p>
    <w:p w:rsidR="000E407B" w:rsidRPr="00E32EAB" w:rsidRDefault="00C2015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4.2.2. </w:t>
      </w:r>
      <w:r w:rsidR="000E407B" w:rsidRPr="00E32EAB">
        <w:rPr>
          <w:rFonts w:ascii="Times New Roman" w:hAnsi="Times New Roman"/>
          <w:sz w:val="28"/>
          <w:szCs w:val="28"/>
        </w:rPr>
        <w:t>Для проведения проверки полноты и качества осуществления муниципального контроля формируется комиссия, состав которой утверждается главой администрации городского поселения.</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Результаты деятельности комиссии оформляются в виде акта, в котором </w:t>
      </w:r>
      <w:r w:rsidR="00BF2E30" w:rsidRPr="00E32EAB">
        <w:rPr>
          <w:rFonts w:ascii="Times New Roman" w:hAnsi="Times New Roman"/>
          <w:sz w:val="28"/>
          <w:szCs w:val="28"/>
        </w:rPr>
        <w:t>отмечаются выявленные нарушения законодательства</w:t>
      </w:r>
      <w:r w:rsidRPr="00E32EAB">
        <w:rPr>
          <w:rFonts w:ascii="Times New Roman" w:hAnsi="Times New Roman"/>
          <w:sz w:val="28"/>
          <w:szCs w:val="28"/>
        </w:rPr>
        <w:t xml:space="preserve"> и предложения по их устранению.</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А</w:t>
      </w:r>
      <w:r w:rsidR="00BF2E30" w:rsidRPr="00E32EAB">
        <w:rPr>
          <w:rFonts w:ascii="Times New Roman" w:hAnsi="Times New Roman"/>
          <w:sz w:val="28"/>
          <w:szCs w:val="28"/>
        </w:rPr>
        <w:t xml:space="preserve">кт подписывается председателем </w:t>
      </w:r>
      <w:r w:rsidRPr="00E32EAB">
        <w:rPr>
          <w:rFonts w:ascii="Times New Roman" w:hAnsi="Times New Roman"/>
          <w:sz w:val="28"/>
          <w:szCs w:val="28"/>
        </w:rPr>
        <w:t>и членами комиссии.</w:t>
      </w:r>
    </w:p>
    <w:p w:rsidR="000E407B" w:rsidRPr="00E32EAB" w:rsidRDefault="00CF380F"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4.2.3. </w:t>
      </w:r>
      <w:r w:rsidR="000E407B" w:rsidRPr="00E32EAB">
        <w:rPr>
          <w:rFonts w:ascii="Times New Roman" w:hAnsi="Times New Roman"/>
          <w:sz w:val="28"/>
          <w:szCs w:val="28"/>
        </w:rPr>
        <w:t xml:space="preserve">Плановые проверки </w:t>
      </w:r>
      <w:r w:rsidRPr="00E32EAB">
        <w:rPr>
          <w:rFonts w:ascii="Times New Roman" w:hAnsi="Times New Roman"/>
          <w:sz w:val="28"/>
          <w:szCs w:val="28"/>
        </w:rPr>
        <w:t xml:space="preserve">полноты и качества осуществления муниципального контроля </w:t>
      </w:r>
      <w:r w:rsidR="000E407B" w:rsidRPr="00E32EAB">
        <w:rPr>
          <w:rFonts w:ascii="Times New Roman" w:hAnsi="Times New Roman"/>
          <w:sz w:val="28"/>
          <w:szCs w:val="28"/>
        </w:rPr>
        <w:t>осуществляются на основании годовых планов работы администрации городского поселения.</w:t>
      </w:r>
    </w:p>
    <w:p w:rsidR="000E407B" w:rsidRPr="00E32EAB" w:rsidRDefault="00CF380F"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4.2.4. </w:t>
      </w:r>
      <w:r w:rsidR="000E407B" w:rsidRPr="00E32EAB">
        <w:rPr>
          <w:rFonts w:ascii="Times New Roman" w:hAnsi="Times New Roman"/>
          <w:sz w:val="28"/>
          <w:szCs w:val="28"/>
        </w:rPr>
        <w:t xml:space="preserve">Внеплановая проверка </w:t>
      </w:r>
      <w:r w:rsidRPr="00E32EAB">
        <w:rPr>
          <w:rFonts w:ascii="Times New Roman" w:hAnsi="Times New Roman"/>
          <w:sz w:val="28"/>
          <w:szCs w:val="28"/>
        </w:rPr>
        <w:t xml:space="preserve">полноты и качества осуществления муниципального контроля </w:t>
      </w:r>
      <w:r w:rsidR="000E407B" w:rsidRPr="00E32EAB">
        <w:rPr>
          <w:rFonts w:ascii="Times New Roman" w:hAnsi="Times New Roman"/>
          <w:sz w:val="28"/>
          <w:szCs w:val="28"/>
        </w:rPr>
        <w:t>проводится по конкретному письменному обращению заинтересованных лиц в администрацию городского поселения на р</w:t>
      </w:r>
      <w:r w:rsidRPr="00E32EAB">
        <w:rPr>
          <w:rFonts w:ascii="Times New Roman" w:hAnsi="Times New Roman"/>
          <w:sz w:val="28"/>
          <w:szCs w:val="28"/>
        </w:rPr>
        <w:t xml:space="preserve">ешения, действия (бездействие) </w:t>
      </w:r>
      <w:r w:rsidR="000E407B" w:rsidRPr="00E32EAB">
        <w:rPr>
          <w:rFonts w:ascii="Times New Roman" w:hAnsi="Times New Roman"/>
          <w:sz w:val="28"/>
          <w:szCs w:val="28"/>
        </w:rPr>
        <w:t xml:space="preserve">муниципальных служащих администрации городского поселения во время </w:t>
      </w:r>
      <w:r w:rsidRPr="00E32EAB">
        <w:rPr>
          <w:rFonts w:ascii="Times New Roman" w:hAnsi="Times New Roman"/>
          <w:sz w:val="28"/>
          <w:szCs w:val="28"/>
        </w:rPr>
        <w:t xml:space="preserve">проведения проверки </w:t>
      </w:r>
      <w:r w:rsidR="000E407B" w:rsidRPr="00E32EAB">
        <w:rPr>
          <w:rFonts w:ascii="Times New Roman" w:hAnsi="Times New Roman"/>
          <w:sz w:val="28"/>
          <w:szCs w:val="28"/>
        </w:rPr>
        <w:t>либо в связи с истечением сроков, установленных для устранения ранее выявленных нарушений</w:t>
      </w:r>
      <w:r w:rsidRPr="00E32EAB">
        <w:rPr>
          <w:rFonts w:ascii="Times New Roman" w:hAnsi="Times New Roman"/>
          <w:sz w:val="28"/>
          <w:szCs w:val="28"/>
        </w:rPr>
        <w:t xml:space="preserve"> законодательства</w:t>
      </w:r>
      <w:r w:rsidR="000E407B" w:rsidRPr="00E32EAB">
        <w:rPr>
          <w:rFonts w:ascii="Times New Roman" w:hAnsi="Times New Roman"/>
          <w:sz w:val="28"/>
          <w:szCs w:val="28"/>
        </w:rPr>
        <w:t>.</w:t>
      </w:r>
    </w:p>
    <w:p w:rsidR="000E407B" w:rsidRPr="00E32EAB" w:rsidRDefault="00CF380F"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4.2.5. </w:t>
      </w:r>
      <w:r w:rsidR="008B3547" w:rsidRPr="00E32EAB">
        <w:rPr>
          <w:rFonts w:ascii="Times New Roman" w:hAnsi="Times New Roman"/>
          <w:sz w:val="28"/>
          <w:szCs w:val="28"/>
        </w:rPr>
        <w:t xml:space="preserve">При проверке полноты </w:t>
      </w:r>
      <w:r w:rsidRPr="00E32EAB">
        <w:rPr>
          <w:rFonts w:ascii="Times New Roman" w:hAnsi="Times New Roman"/>
          <w:sz w:val="28"/>
          <w:szCs w:val="28"/>
        </w:rPr>
        <w:t xml:space="preserve">и качества осуществления муниципального контроля </w:t>
      </w:r>
      <w:r w:rsidR="000E407B" w:rsidRPr="00E32EAB">
        <w:rPr>
          <w:rFonts w:ascii="Times New Roman" w:hAnsi="Times New Roman"/>
          <w:sz w:val="28"/>
          <w:szCs w:val="28"/>
        </w:rPr>
        <w:t>могут рассматриваться все вопросы, связанные с осуществлением муниципального контроля (комплексные проверки), или вопросы, связанные с исполнением той или иной административной процедуры (тематические проверки).</w:t>
      </w:r>
    </w:p>
    <w:p w:rsidR="000E407B" w:rsidRPr="00E32EAB" w:rsidRDefault="00CF380F"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4.2.6.</w:t>
      </w:r>
      <w:r w:rsidR="000E407B" w:rsidRPr="00E32EAB">
        <w:rPr>
          <w:rFonts w:ascii="Times New Roman" w:hAnsi="Times New Roman"/>
          <w:sz w:val="28"/>
          <w:szCs w:val="28"/>
        </w:rPr>
        <w:t xml:space="preserve">По результатам проведенных проверок </w:t>
      </w:r>
      <w:r w:rsidR="008B3547" w:rsidRPr="00E32EAB">
        <w:rPr>
          <w:rFonts w:ascii="Times New Roman" w:hAnsi="Times New Roman"/>
          <w:sz w:val="28"/>
          <w:szCs w:val="28"/>
        </w:rPr>
        <w:t xml:space="preserve">полноты и качества осуществления муниципального контроля </w:t>
      </w:r>
      <w:r w:rsidR="000E407B" w:rsidRPr="00E32EAB">
        <w:rPr>
          <w:rFonts w:ascii="Times New Roman" w:hAnsi="Times New Roman"/>
          <w:sz w:val="28"/>
          <w:szCs w:val="28"/>
        </w:rPr>
        <w:t>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0E407B" w:rsidRPr="00E32EAB" w:rsidRDefault="008B3547"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4.2.7. </w:t>
      </w:r>
      <w:r w:rsidR="000E407B" w:rsidRPr="00E32EAB">
        <w:rPr>
          <w:rFonts w:ascii="Times New Roman" w:hAnsi="Times New Roman"/>
          <w:sz w:val="28"/>
          <w:szCs w:val="28"/>
        </w:rPr>
        <w:t>О мерах, принятых в отношении виновных лиц, в течение 10 дней со дня принятия таких мер, администрация городского поселения сообщает в письменной форме заинтересованному лицу, права и (или) законные интересы которого нарушены.</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4.3. Ответственность должностных лиц, муниципальных служащих администрации городского поселения за решения и действия (бездействие), принимаемые (осуществляемые) ими в ходе осуществления муниципального контроля</w:t>
      </w:r>
    </w:p>
    <w:p w:rsidR="000E407B" w:rsidRPr="00E32EAB" w:rsidRDefault="000E407B" w:rsidP="00040EF8">
      <w:pPr>
        <w:spacing w:after="0" w:line="240" w:lineRule="auto"/>
        <w:ind w:firstLine="709"/>
        <w:jc w:val="both"/>
        <w:rPr>
          <w:rFonts w:ascii="Times New Roman" w:hAnsi="Times New Roman"/>
          <w:sz w:val="28"/>
          <w:szCs w:val="28"/>
        </w:rPr>
      </w:pPr>
    </w:p>
    <w:p w:rsidR="00D82A17" w:rsidRPr="00E32EAB" w:rsidRDefault="00155274"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lastRenderedPageBreak/>
        <w:t xml:space="preserve">4.3.1. </w:t>
      </w:r>
      <w:r w:rsidR="00D82A17" w:rsidRPr="00E32EAB">
        <w:rPr>
          <w:rFonts w:ascii="Times New Roman" w:hAnsi="Times New Roman"/>
          <w:sz w:val="28"/>
          <w:szCs w:val="28"/>
        </w:rPr>
        <w:t>Муниципальный служащий администрации городского поселения, уполномоченный на проведение проверки, несет ответственность за правильность оформления и законность документов, подготавливаемых для проведения проверки, за соблюдением порядка проведения проверки, правильность оформления и своевременную подготовку ответов на обращения заинтересованных лиц, акта проверки, предписаний, предостережений, за законность и достоверность сведений, отраженных в данных документах, за сохранность материалов проверки.</w:t>
      </w:r>
    </w:p>
    <w:p w:rsidR="006D132E" w:rsidRPr="00E32EAB" w:rsidRDefault="00D82A17"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4.3.2. Глава администрации городского поселения  несет ответственность за</w:t>
      </w:r>
      <w:r w:rsidR="00F60B8D" w:rsidRPr="00E32EAB">
        <w:rPr>
          <w:rFonts w:ascii="Times New Roman" w:hAnsi="Times New Roman"/>
          <w:sz w:val="28"/>
          <w:szCs w:val="28"/>
        </w:rPr>
        <w:t xml:space="preserve"> соблюдение муниципальными служащими </w:t>
      </w:r>
      <w:r w:rsidRPr="00E32EAB">
        <w:rPr>
          <w:rFonts w:ascii="Times New Roman" w:hAnsi="Times New Roman"/>
          <w:sz w:val="28"/>
          <w:szCs w:val="28"/>
        </w:rPr>
        <w:t>администрации городского поселения настоящего административного регламента, за соблюдение сроков рассмотрения обращений заинтересованных лиц, правильность оформления и законность подготавливаемых муниципальными служащими администрации городского поселения ответов на обращения заинтересованных лиц</w:t>
      </w:r>
      <w:r w:rsidR="006D132E" w:rsidRPr="00E32EAB">
        <w:rPr>
          <w:rFonts w:ascii="Times New Roman" w:hAnsi="Times New Roman"/>
          <w:sz w:val="28"/>
          <w:szCs w:val="28"/>
        </w:rPr>
        <w:t>, составляемых актах проверки, предписаний, предостережений, за соблюдение сроков их составления.</w:t>
      </w:r>
    </w:p>
    <w:p w:rsidR="000E407B" w:rsidRPr="00E32EAB" w:rsidRDefault="006D132E"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4.3.3. </w:t>
      </w:r>
      <w:r w:rsidR="000E407B" w:rsidRPr="00E32EAB">
        <w:rPr>
          <w:rFonts w:ascii="Times New Roman" w:hAnsi="Times New Roman"/>
          <w:sz w:val="28"/>
          <w:szCs w:val="28"/>
        </w:rPr>
        <w:t>Ответственность муниципальных служащих администрации городского поселения за решения, действия (бездействие), принимаемые (осуществляемые) в ходе осуществления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6D132E" w:rsidRPr="00E32EAB" w:rsidRDefault="006D132E"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4.3.4. Глава администрации городского поселения, муниципальные служащие администрации городского поселения в случае ненадлежащего осуществления муниципального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F60B8D"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4.4.1. </w:t>
      </w:r>
      <w:r w:rsidR="000E407B" w:rsidRPr="00E32EAB">
        <w:rPr>
          <w:rFonts w:ascii="Times New Roman" w:hAnsi="Times New Roman"/>
          <w:sz w:val="28"/>
          <w:szCs w:val="28"/>
        </w:rPr>
        <w:t>Требования к порядку и формам контроля за осуществлением муниципального контроля включают в себя:</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рассмотрение всех вопросов, связанных с осуществлением муниципального контроля при проведении текущего контроля и плановых проверок полноты и качества осуществления муниципального контроля;</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рассмотрение отдельных вопросов при проведении внеплановых проверок полноты и качества осуществления муниципального контроля;</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выявление и устранение нарушений прав заинтересованных лиц;</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рассмотрение, принятие решений и подготовку ответов на обращения заинтересованных лиц, содержащих жалобы на решения, действия (бездействие) муниципальных служащих администрации городского поселения, ответственных за осуществление муниципального контроля.</w:t>
      </w:r>
    </w:p>
    <w:p w:rsidR="000E407B" w:rsidRPr="00E32EAB" w:rsidRDefault="00E23B1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lastRenderedPageBreak/>
        <w:t>4.4.2</w:t>
      </w:r>
      <w:r w:rsidR="005600F3" w:rsidRPr="00E32EAB">
        <w:rPr>
          <w:rFonts w:ascii="Times New Roman" w:hAnsi="Times New Roman"/>
          <w:sz w:val="28"/>
          <w:szCs w:val="28"/>
        </w:rPr>
        <w:t>.</w:t>
      </w:r>
      <w:r w:rsidR="000E407B" w:rsidRPr="00E32EAB">
        <w:rPr>
          <w:rFonts w:ascii="Times New Roman" w:hAnsi="Times New Roman"/>
          <w:sz w:val="28"/>
          <w:szCs w:val="28"/>
        </w:rPr>
        <w:t>Заинтересованные лица в рамках контроля за осуществление муниципального контроля вправе:</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предоставлять дополнительные документы и материалы либо обращаться с просьбой об их истребовании;</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знакомиться с документами и материалами по вопросам осуществления муниципального контроля, если это не затрагивает права, свободы и законные интересы других лиц;</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обращаться с жалобой на принятое решение или на действие (бездействие) должностных лиц администрации городского поселения в ходе осуществления муниципального контроля в досудебном (внесудебном) порядке в соответствии с законодательством.</w:t>
      </w:r>
    </w:p>
    <w:p w:rsidR="000E407B" w:rsidRPr="00E32EAB" w:rsidRDefault="00E23B18"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4.4.3. </w:t>
      </w:r>
      <w:r w:rsidR="000E407B" w:rsidRPr="00E32EAB">
        <w:rPr>
          <w:rFonts w:ascii="Times New Roman" w:hAnsi="Times New Roman"/>
          <w:sz w:val="28"/>
          <w:szCs w:val="28"/>
        </w:rPr>
        <w:t>Специалисты, ответственные за осуществление муниципального контроля, обязаны:</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принять и в установленные законодательством сроки рассмотреть жалобы заинтересованных лиц на действия (бездействие) специалистов администрации городского поселения, а также принимаемые ими решения при осуществлении муниципального контроля;</w:t>
      </w:r>
    </w:p>
    <w:p w:rsidR="00890E79"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предоставлять дополнительные документы и материалы при обращении заинтересованных лиц с просьбой об их истребовании;</w:t>
      </w:r>
    </w:p>
    <w:p w:rsidR="00323150"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предоставить заинтересованным лицам возможность ознакомиться с документами и материалами по вопросам осуществления муниципального контроля, если это не затрагивает права, свободы и законные интересы других лиц.</w:t>
      </w:r>
    </w:p>
    <w:p w:rsidR="000E407B" w:rsidRPr="00E32EAB" w:rsidRDefault="000E407B" w:rsidP="00040EF8">
      <w:pPr>
        <w:autoSpaceDE w:val="0"/>
        <w:autoSpaceDN w:val="0"/>
        <w:adjustRightInd w:val="0"/>
        <w:spacing w:after="0" w:line="240" w:lineRule="auto"/>
        <w:ind w:firstLine="709"/>
        <w:rPr>
          <w:rFonts w:ascii="Times New Roman" w:eastAsia="Times New Roman" w:hAnsi="Times New Roman"/>
          <w:sz w:val="28"/>
          <w:szCs w:val="28"/>
          <w:lang w:eastAsia="ru-RU"/>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lang w:val="en-US"/>
        </w:rPr>
        <w:t>V</w:t>
      </w:r>
      <w:r w:rsidRPr="00E32EAB">
        <w:rPr>
          <w:rFonts w:ascii="Times New Roman" w:hAnsi="Times New Roman"/>
          <w:sz w:val="28"/>
          <w:szCs w:val="28"/>
        </w:rPr>
        <w:t>. Досудебный (внесудебный) порядок обжалования решений и действий (бездействия) администрац</w:t>
      </w:r>
      <w:r w:rsidR="004B74BE" w:rsidRPr="00E32EAB">
        <w:rPr>
          <w:rFonts w:ascii="Times New Roman" w:hAnsi="Times New Roman"/>
          <w:sz w:val="28"/>
          <w:szCs w:val="28"/>
        </w:rPr>
        <w:t xml:space="preserve">ии городского поселения, </w:t>
      </w:r>
      <w:r w:rsidRPr="00E32EAB">
        <w:rPr>
          <w:rFonts w:ascii="Times New Roman" w:hAnsi="Times New Roman"/>
          <w:sz w:val="28"/>
          <w:szCs w:val="28"/>
        </w:rPr>
        <w:t>а также должностных лиц, муниципальных служащих администрации городского поселения</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5.1. Информация для заинтересованных лиц об их праве на досудебное (внесудебное) обжалование действий (бездействия) и </w:t>
      </w:r>
      <w:r w:rsidR="00C40D50" w:rsidRPr="00E32EAB">
        <w:rPr>
          <w:rFonts w:ascii="Times New Roman" w:hAnsi="Times New Roman"/>
          <w:sz w:val="28"/>
          <w:szCs w:val="28"/>
        </w:rPr>
        <w:t>(или) решений, принятых (осуществленн</w:t>
      </w:r>
      <w:r w:rsidRPr="00E32EAB">
        <w:rPr>
          <w:rFonts w:ascii="Times New Roman" w:hAnsi="Times New Roman"/>
          <w:sz w:val="28"/>
          <w:szCs w:val="28"/>
        </w:rPr>
        <w:t>ых) в ходе  осуществления муниципального контроля</w:t>
      </w:r>
      <w:r w:rsidR="00C40D50" w:rsidRPr="00E32EAB">
        <w:rPr>
          <w:rFonts w:ascii="Times New Roman" w:hAnsi="Times New Roman"/>
          <w:sz w:val="28"/>
          <w:szCs w:val="28"/>
        </w:rPr>
        <w:t xml:space="preserve"> (далее – жалоба)</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Действия (бездействие) и </w:t>
      </w:r>
      <w:r w:rsidR="00C40D50" w:rsidRPr="00E32EAB">
        <w:rPr>
          <w:rFonts w:ascii="Times New Roman" w:hAnsi="Times New Roman"/>
          <w:sz w:val="28"/>
          <w:szCs w:val="28"/>
        </w:rPr>
        <w:t xml:space="preserve">(или) </w:t>
      </w:r>
      <w:r w:rsidRPr="00E32EAB">
        <w:rPr>
          <w:rFonts w:ascii="Times New Roman" w:hAnsi="Times New Roman"/>
          <w:sz w:val="28"/>
          <w:szCs w:val="28"/>
        </w:rPr>
        <w:t>решения, принятые (осуществленные) в ходе осуществления муниципального контроля могут быть обжалованы заинтересованными лицами в досудебном (внесудебном) порядке.</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5.2. Предмет досудебного (внесудебного) обжалования</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Предметом досудебного (внесудебного) обжалования являются действия (бездействие) должностных либо уполномоченных лиц, муниципальных служащих администрации городского поселения, </w:t>
      </w:r>
      <w:r w:rsidRPr="00E32EAB">
        <w:rPr>
          <w:rFonts w:ascii="Times New Roman" w:hAnsi="Times New Roman"/>
          <w:sz w:val="28"/>
          <w:szCs w:val="28"/>
        </w:rPr>
        <w:lastRenderedPageBreak/>
        <w:t>принятые и осуществленные ими в ходе осуществления муниципального контроля, в том числе:</w:t>
      </w:r>
    </w:p>
    <w:p w:rsidR="000E407B" w:rsidRPr="00E32EAB" w:rsidRDefault="000E407B" w:rsidP="00040EF8">
      <w:pPr>
        <w:widowControl w:val="0"/>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 нарушение сроков </w:t>
      </w:r>
      <w:r w:rsidR="00725597" w:rsidRPr="00E32EAB">
        <w:rPr>
          <w:rFonts w:ascii="Times New Roman" w:hAnsi="Times New Roman"/>
          <w:sz w:val="28"/>
          <w:szCs w:val="28"/>
        </w:rPr>
        <w:t>осуществления муниципального контроля</w:t>
      </w:r>
      <w:r w:rsidRPr="00E32EAB">
        <w:rPr>
          <w:rFonts w:ascii="Times New Roman" w:hAnsi="Times New Roman"/>
          <w:sz w:val="28"/>
          <w:szCs w:val="28"/>
        </w:rPr>
        <w:t xml:space="preserve"> и отдельных административных процедур;</w:t>
      </w:r>
    </w:p>
    <w:p w:rsidR="000E407B" w:rsidRPr="00E32EAB" w:rsidRDefault="000E407B" w:rsidP="00040EF8">
      <w:pPr>
        <w:widowControl w:val="0"/>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отказ в предоставлении сведений о порядке осуществления муниципального контроля;</w:t>
      </w:r>
    </w:p>
    <w:p w:rsidR="000E407B" w:rsidRPr="00E32EAB" w:rsidRDefault="000E407B" w:rsidP="00040EF8">
      <w:pPr>
        <w:widowControl w:val="0"/>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другие решения и действия (бездействие) и решения должностных либо уполномоченных лиц, муниципальных служащих администрации городского поселения, принятые и осуществленные ими в ходе осуществления муниципального контроля.</w:t>
      </w:r>
    </w:p>
    <w:p w:rsidR="000E407B" w:rsidRPr="00E32EAB" w:rsidRDefault="000E407B" w:rsidP="00040EF8">
      <w:pPr>
        <w:widowControl w:val="0"/>
        <w:autoSpaceDE w:val="0"/>
        <w:autoSpaceDN w:val="0"/>
        <w:adjustRightInd w:val="0"/>
        <w:spacing w:after="0" w:line="240" w:lineRule="auto"/>
        <w:ind w:firstLine="709"/>
        <w:jc w:val="both"/>
        <w:rPr>
          <w:rFonts w:ascii="Times New Roman" w:hAnsi="Times New Roman"/>
          <w:sz w:val="28"/>
          <w:szCs w:val="28"/>
        </w:rPr>
      </w:pPr>
    </w:p>
    <w:p w:rsidR="000E407B" w:rsidRPr="00E32EAB" w:rsidRDefault="000E407B" w:rsidP="00040EF8">
      <w:pPr>
        <w:widowControl w:val="0"/>
        <w:autoSpaceDE w:val="0"/>
        <w:autoSpaceDN w:val="0"/>
        <w:adjustRightInd w:val="0"/>
        <w:spacing w:after="0" w:line="240" w:lineRule="auto"/>
        <w:ind w:firstLine="709"/>
        <w:jc w:val="center"/>
        <w:rPr>
          <w:rFonts w:ascii="Times New Roman" w:hAnsi="Times New Roman"/>
          <w:sz w:val="28"/>
          <w:szCs w:val="28"/>
        </w:rPr>
      </w:pPr>
      <w:r w:rsidRPr="00E32EAB">
        <w:rPr>
          <w:rFonts w:ascii="Times New Roman" w:hAnsi="Times New Roman"/>
          <w:sz w:val="28"/>
          <w:szCs w:val="28"/>
        </w:rPr>
        <w:t>5.3. Исчерпывающий перечень оснований для приостановления рассмотрения жалобы и случаев, когда ответ на жалобу не дается</w:t>
      </w:r>
    </w:p>
    <w:p w:rsidR="000E407B" w:rsidRPr="00E32EAB" w:rsidRDefault="000E407B" w:rsidP="00040EF8">
      <w:pPr>
        <w:widowControl w:val="0"/>
        <w:autoSpaceDE w:val="0"/>
        <w:autoSpaceDN w:val="0"/>
        <w:adjustRightInd w:val="0"/>
        <w:spacing w:after="0" w:line="240" w:lineRule="auto"/>
        <w:ind w:firstLine="709"/>
        <w:jc w:val="both"/>
        <w:rPr>
          <w:rFonts w:ascii="Times New Roman" w:hAnsi="Times New Roman"/>
          <w:sz w:val="28"/>
          <w:szCs w:val="28"/>
        </w:rPr>
      </w:pPr>
    </w:p>
    <w:p w:rsidR="00233051" w:rsidRPr="00E32EAB" w:rsidRDefault="00233051"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233051" w:rsidRPr="00E32EAB" w:rsidRDefault="00233051"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 (далее - Федеральный закон от 02.05.2006 № 59-ФЗ).</w:t>
      </w:r>
    </w:p>
    <w:p w:rsidR="00233051" w:rsidRPr="00E32EAB" w:rsidRDefault="00233051" w:rsidP="00040EF8">
      <w:pPr>
        <w:pStyle w:val="ConsPlusNormal"/>
        <w:ind w:firstLine="709"/>
        <w:jc w:val="both"/>
        <w:rPr>
          <w:rFonts w:ascii="Times New Roman" w:hAnsi="Times New Roman" w:cs="Times New Roman"/>
          <w:sz w:val="28"/>
          <w:szCs w:val="28"/>
        </w:rPr>
      </w:pPr>
      <w:r w:rsidRPr="00E32EAB">
        <w:rPr>
          <w:rFonts w:ascii="Times New Roman" w:hAnsi="Times New Roman" w:cs="Times New Roman"/>
          <w:sz w:val="28"/>
          <w:szCs w:val="28"/>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59–ФЗ.</w:t>
      </w:r>
    </w:p>
    <w:p w:rsidR="0074035E" w:rsidRPr="00E32EAB" w:rsidRDefault="0074035E" w:rsidP="00040EF8">
      <w:pPr>
        <w:spacing w:after="0" w:line="240" w:lineRule="auto"/>
        <w:ind w:firstLine="709"/>
        <w:jc w:val="both"/>
        <w:rPr>
          <w:rFonts w:ascii="Times New Roman" w:hAnsi="Times New Roman"/>
          <w:sz w:val="28"/>
          <w:szCs w:val="28"/>
        </w:rPr>
      </w:pPr>
    </w:p>
    <w:p w:rsidR="000E407B" w:rsidRPr="00E32EAB" w:rsidRDefault="0019288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5.4. Основания для начала </w:t>
      </w:r>
      <w:r w:rsidR="000E407B" w:rsidRPr="00E32EAB">
        <w:rPr>
          <w:rFonts w:ascii="Times New Roman" w:hAnsi="Times New Roman"/>
          <w:sz w:val="28"/>
          <w:szCs w:val="28"/>
        </w:rPr>
        <w:t>процедуры досудебного (внесудебного) обжалования</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Основанием для начала досудебного (внесудебного) обжалования решений, действий (бездействия) должностных либо уполномоченных лиц, муниципальных служащих администрации городского поселения является жалоба, поступившая в админи</w:t>
      </w:r>
      <w:r w:rsidR="00233051" w:rsidRPr="00E32EAB">
        <w:rPr>
          <w:rFonts w:ascii="Times New Roman" w:hAnsi="Times New Roman"/>
          <w:sz w:val="28"/>
          <w:szCs w:val="28"/>
        </w:rPr>
        <w:t>страцию городского поселения</w:t>
      </w:r>
      <w:r w:rsidRPr="00E32EAB">
        <w:rPr>
          <w:rFonts w:ascii="Times New Roman" w:hAnsi="Times New Roman"/>
          <w:sz w:val="28"/>
          <w:szCs w:val="28"/>
        </w:rPr>
        <w:t>.</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Жалоба должна содержать:</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наименование администрации городского поселения, должностного либо уполномоченного лица, муниципального служащего, решения и действия (бездействие) которых обжалуются;</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32EAB">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сведения об обжалуемых решениях и действиях (бездействии) администрации городского поселения, должностного либо уполномоченного лица, муниципального служащего, ответственных за осуществление муниципального контроля;</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доводы, на основании которых заявитель не согласен с решением и действием (бездействием) администрации городского поселения, должностного либо уполномоченного лица, муниципального служащего, ответственных за осуществление муниципального контроля. Заявителем могут быть представлены документы (при наличии), подтверждающие доводы заявителя, либо их копии.</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Заинтересованное лицо имеет право на получение информации и документов, необходимых для обоснования и рассмотрения жалобы, в том числе в электронной форме.</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 xml:space="preserve">5.6. </w:t>
      </w:r>
      <w:r w:rsidR="00062253" w:rsidRPr="00E32EAB">
        <w:rPr>
          <w:rFonts w:ascii="Times New Roman" w:hAnsi="Times New Roman"/>
          <w:sz w:val="28"/>
          <w:szCs w:val="28"/>
        </w:rPr>
        <w:t>Д</w:t>
      </w:r>
      <w:r w:rsidRPr="00E32EAB">
        <w:rPr>
          <w:rFonts w:ascii="Times New Roman" w:hAnsi="Times New Roman"/>
          <w:sz w:val="28"/>
          <w:szCs w:val="28"/>
        </w:rPr>
        <w:t>олжностные лица</w:t>
      </w:r>
      <w:r w:rsidR="00062253" w:rsidRPr="00E32EAB">
        <w:rPr>
          <w:rFonts w:ascii="Times New Roman" w:hAnsi="Times New Roman"/>
          <w:sz w:val="28"/>
          <w:szCs w:val="28"/>
        </w:rPr>
        <w:t xml:space="preserve"> администрации городского поселения либо его структурного подразделения, организации и уполномоченные на рассмотрение жалобы лица</w:t>
      </w:r>
      <w:r w:rsidRPr="00E32EAB">
        <w:rPr>
          <w:rFonts w:ascii="Times New Roman" w:hAnsi="Times New Roman"/>
          <w:sz w:val="28"/>
          <w:szCs w:val="28"/>
        </w:rPr>
        <w:t>, которым может быть направлена жалоба заявителя в досудебном (внесудебном) порядке</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Жалобы на действия (бездействие) и </w:t>
      </w:r>
      <w:r w:rsidR="00062253" w:rsidRPr="00E32EAB">
        <w:rPr>
          <w:rFonts w:ascii="Times New Roman" w:hAnsi="Times New Roman"/>
          <w:sz w:val="28"/>
          <w:szCs w:val="28"/>
        </w:rPr>
        <w:t xml:space="preserve">(или) </w:t>
      </w:r>
      <w:r w:rsidRPr="00E32EAB">
        <w:rPr>
          <w:rFonts w:ascii="Times New Roman" w:hAnsi="Times New Roman"/>
          <w:sz w:val="28"/>
          <w:szCs w:val="28"/>
        </w:rPr>
        <w:t>решения, принятые (осуществленные) в ходе осуществления муниципального контроля, рассматриваются главой администрации городского поселения.</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spacing w:after="0" w:line="240" w:lineRule="auto"/>
        <w:ind w:firstLine="709"/>
        <w:jc w:val="center"/>
        <w:rPr>
          <w:rFonts w:ascii="Times New Roman" w:hAnsi="Times New Roman"/>
          <w:sz w:val="28"/>
          <w:szCs w:val="28"/>
        </w:rPr>
      </w:pPr>
      <w:r w:rsidRPr="00E32EAB">
        <w:rPr>
          <w:rFonts w:ascii="Times New Roman" w:hAnsi="Times New Roman"/>
          <w:sz w:val="28"/>
          <w:szCs w:val="28"/>
        </w:rPr>
        <w:t>5.7. Сроки рассмотрения жалобы</w:t>
      </w:r>
    </w:p>
    <w:p w:rsidR="000E407B" w:rsidRPr="00E32EAB" w:rsidRDefault="000E407B" w:rsidP="00040EF8">
      <w:pPr>
        <w:spacing w:after="0" w:line="240" w:lineRule="auto"/>
        <w:ind w:firstLine="709"/>
        <w:jc w:val="both"/>
        <w:rPr>
          <w:rFonts w:ascii="Times New Roman" w:hAnsi="Times New Roman"/>
          <w:sz w:val="28"/>
          <w:szCs w:val="28"/>
        </w:rPr>
      </w:pP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Жалоба, поступившая в администрацию городского поселения, подлежит рассмотрению в течение пятнадцати рабочих дней со дня ее регистрации, а в случае обжалования отказа администрации городского поселения, муниципальных служащих администрации городского поселения, ответственных за осуществление муниципального контроля, в приеме документов у заинтересованных лиц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p>
    <w:p w:rsidR="000E407B" w:rsidRPr="00E32EAB" w:rsidRDefault="000E407B" w:rsidP="00040EF8">
      <w:pPr>
        <w:autoSpaceDE w:val="0"/>
        <w:autoSpaceDN w:val="0"/>
        <w:adjustRightInd w:val="0"/>
        <w:spacing w:after="0" w:line="240" w:lineRule="auto"/>
        <w:ind w:firstLine="709"/>
        <w:jc w:val="center"/>
        <w:rPr>
          <w:rFonts w:ascii="Times New Roman" w:hAnsi="Times New Roman"/>
          <w:sz w:val="28"/>
          <w:szCs w:val="28"/>
        </w:rPr>
      </w:pPr>
      <w:r w:rsidRPr="00E32EAB">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lastRenderedPageBreak/>
        <w:t>По результатам рассмотрения жалобы глава администрации городского поселения принимает одно из следующих решений:</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удовлетворяет жалобу, в том числе в форме отмены принятого решения, исправления допущенных опечаток и ошибок,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муниципальными правовыми актами, а также в иных формах;</w:t>
      </w:r>
    </w:p>
    <w:p w:rsidR="000E407B" w:rsidRPr="00E32EAB" w:rsidRDefault="000E407B" w:rsidP="00040EF8">
      <w:pPr>
        <w:autoSpaceDE w:val="0"/>
        <w:autoSpaceDN w:val="0"/>
        <w:adjustRightInd w:val="0"/>
        <w:spacing w:after="0" w:line="240" w:lineRule="auto"/>
        <w:ind w:firstLine="709"/>
        <w:jc w:val="both"/>
        <w:rPr>
          <w:rFonts w:ascii="Times New Roman" w:hAnsi="Times New Roman"/>
          <w:sz w:val="28"/>
          <w:szCs w:val="28"/>
        </w:rPr>
      </w:pPr>
      <w:r w:rsidRPr="00E32EAB">
        <w:rPr>
          <w:rFonts w:ascii="Times New Roman" w:hAnsi="Times New Roman"/>
          <w:sz w:val="28"/>
          <w:szCs w:val="28"/>
        </w:rPr>
        <w:t xml:space="preserve">- отказывает в удовлетворении жалобы. </w:t>
      </w:r>
    </w:p>
    <w:p w:rsidR="000E407B"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572" w:rsidRPr="00E32EAB" w:rsidRDefault="000E407B" w:rsidP="00040EF8">
      <w:pPr>
        <w:spacing w:after="0" w:line="240" w:lineRule="auto"/>
        <w:ind w:firstLine="709"/>
        <w:jc w:val="both"/>
        <w:rPr>
          <w:rFonts w:ascii="Times New Roman" w:hAnsi="Times New Roman"/>
          <w:sz w:val="28"/>
          <w:szCs w:val="28"/>
        </w:rPr>
      </w:pPr>
      <w:r w:rsidRPr="00E32EA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незамедлительно направляет имеющиеся</w:t>
      </w:r>
      <w:r w:rsidR="00C70335" w:rsidRPr="00E32EAB">
        <w:rPr>
          <w:rFonts w:ascii="Times New Roman" w:hAnsi="Times New Roman"/>
          <w:sz w:val="28"/>
          <w:szCs w:val="28"/>
        </w:rPr>
        <w:t xml:space="preserve"> материалы в органы прокурату</w:t>
      </w:r>
      <w:r w:rsidR="00170FB7" w:rsidRPr="00E32EAB">
        <w:rPr>
          <w:rFonts w:ascii="Times New Roman" w:hAnsi="Times New Roman"/>
          <w:sz w:val="28"/>
          <w:szCs w:val="28"/>
        </w:rPr>
        <w:t xml:space="preserve">ры. </w:t>
      </w:r>
    </w:p>
    <w:p w:rsidR="00923424" w:rsidRPr="00E32EAB" w:rsidRDefault="00923424" w:rsidP="00040EF8">
      <w:pPr>
        <w:spacing w:after="0" w:line="240" w:lineRule="auto"/>
        <w:rPr>
          <w:rFonts w:ascii="Times New Roman" w:eastAsia="Times New Roman" w:hAnsi="Times New Roman"/>
          <w:sz w:val="28"/>
          <w:szCs w:val="28"/>
          <w:lang w:eastAsia="ru-RU"/>
        </w:rPr>
      </w:pPr>
    </w:p>
    <w:sectPr w:rsidR="00923424" w:rsidRPr="00E32EAB" w:rsidSect="00E32EAB">
      <w:pgSz w:w="11906" w:h="16838"/>
      <w:pgMar w:top="1134" w:right="1134" w:bottom="1134" w:left="170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02" w:rsidRDefault="00092402" w:rsidP="00BC6CFD">
      <w:pPr>
        <w:spacing w:after="0" w:line="240" w:lineRule="auto"/>
      </w:pPr>
      <w:r>
        <w:separator/>
      </w:r>
    </w:p>
  </w:endnote>
  <w:endnote w:type="continuationSeparator" w:id="1">
    <w:p w:rsidR="00092402" w:rsidRDefault="00092402" w:rsidP="00BC6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02" w:rsidRDefault="00092402" w:rsidP="00BC6CFD">
      <w:pPr>
        <w:spacing w:after="0" w:line="240" w:lineRule="auto"/>
      </w:pPr>
      <w:r>
        <w:separator/>
      </w:r>
    </w:p>
  </w:footnote>
  <w:footnote w:type="continuationSeparator" w:id="1">
    <w:p w:rsidR="00092402" w:rsidRDefault="00092402" w:rsidP="00BC6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6FD"/>
    <w:multiLevelType w:val="multilevel"/>
    <w:tmpl w:val="2530F0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BD2099"/>
    <w:multiLevelType w:val="multilevel"/>
    <w:tmpl w:val="2530F0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C0D48F8"/>
    <w:multiLevelType w:val="multilevel"/>
    <w:tmpl w:val="2530F0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274772D"/>
    <w:multiLevelType w:val="hybridMultilevel"/>
    <w:tmpl w:val="C6EAB826"/>
    <w:lvl w:ilvl="0" w:tplc="FCF25E9C">
      <w:start w:val="1"/>
      <w:numFmt w:val="russianLower"/>
      <w:lvlText w:val="%1)"/>
      <w:lvlJc w:val="left"/>
      <w:pPr>
        <w:tabs>
          <w:tab w:val="num" w:pos="3300"/>
        </w:tabs>
        <w:ind w:left="3300" w:hanging="360"/>
      </w:pPr>
      <w:rPr>
        <w:rFonts w:cs="Times New Roman" w:hint="default"/>
      </w:rPr>
    </w:lvl>
    <w:lvl w:ilvl="1" w:tplc="1C22ADC0">
      <w:start w:val="14"/>
      <w:numFmt w:val="decimal"/>
      <w:lvlText w:val="%2."/>
      <w:lvlJc w:val="left"/>
      <w:pPr>
        <w:tabs>
          <w:tab w:val="num" w:pos="2040"/>
        </w:tabs>
        <w:ind w:left="2040" w:hanging="360"/>
      </w:pPr>
      <w:rPr>
        <w:rFonts w:cs="Times New Roman" w:hint="default"/>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4">
    <w:nsid w:val="27AD4C4A"/>
    <w:multiLevelType w:val="multilevel"/>
    <w:tmpl w:val="63F631AC"/>
    <w:lvl w:ilvl="0">
      <w:start w:val="1"/>
      <w:numFmt w:val="decimal"/>
      <w:lvlText w:val="%1."/>
      <w:lvlJc w:val="left"/>
      <w:pPr>
        <w:ind w:left="510" w:hanging="510"/>
      </w:pPr>
      <w:rPr>
        <w:rFonts w:ascii="Times New Roman" w:eastAsia="Times New Roman" w:hAnsi="Times New Roman" w:hint="default"/>
      </w:rPr>
    </w:lvl>
    <w:lvl w:ilvl="1">
      <w:start w:val="1"/>
      <w:numFmt w:val="decimal"/>
      <w:lvlText w:val="%1.%2."/>
      <w:lvlJc w:val="left"/>
      <w:pPr>
        <w:ind w:left="1428" w:hanging="720"/>
      </w:pPr>
      <w:rPr>
        <w:rFonts w:ascii="Times New Roman" w:eastAsia="Times New Roman" w:hAnsi="Times New Roman" w:hint="default"/>
      </w:rPr>
    </w:lvl>
    <w:lvl w:ilvl="2">
      <w:start w:val="1"/>
      <w:numFmt w:val="decimal"/>
      <w:lvlText w:val="%1.%2.%3."/>
      <w:lvlJc w:val="left"/>
      <w:pPr>
        <w:ind w:left="2136" w:hanging="720"/>
      </w:pPr>
      <w:rPr>
        <w:rFonts w:ascii="Times New Roman" w:eastAsia="Times New Roman" w:hAnsi="Times New Roman" w:hint="default"/>
      </w:rPr>
    </w:lvl>
    <w:lvl w:ilvl="3">
      <w:start w:val="1"/>
      <w:numFmt w:val="decimal"/>
      <w:lvlText w:val="%1.%2.%3.%4."/>
      <w:lvlJc w:val="left"/>
      <w:pPr>
        <w:ind w:left="3204" w:hanging="1080"/>
      </w:pPr>
      <w:rPr>
        <w:rFonts w:ascii="Times New Roman" w:eastAsia="Times New Roman" w:hAnsi="Times New Roman" w:hint="default"/>
      </w:rPr>
    </w:lvl>
    <w:lvl w:ilvl="4">
      <w:start w:val="1"/>
      <w:numFmt w:val="decimal"/>
      <w:lvlText w:val="%1.%2.%3.%4.%5."/>
      <w:lvlJc w:val="left"/>
      <w:pPr>
        <w:ind w:left="3912" w:hanging="1080"/>
      </w:pPr>
      <w:rPr>
        <w:rFonts w:ascii="Times New Roman" w:eastAsia="Times New Roman" w:hAnsi="Times New Roman" w:hint="default"/>
      </w:rPr>
    </w:lvl>
    <w:lvl w:ilvl="5">
      <w:start w:val="1"/>
      <w:numFmt w:val="decimal"/>
      <w:lvlText w:val="%1.%2.%3.%4.%5.%6."/>
      <w:lvlJc w:val="left"/>
      <w:pPr>
        <w:ind w:left="4980" w:hanging="1440"/>
      </w:pPr>
      <w:rPr>
        <w:rFonts w:ascii="Times New Roman" w:eastAsia="Times New Roman" w:hAnsi="Times New Roman" w:hint="default"/>
      </w:rPr>
    </w:lvl>
    <w:lvl w:ilvl="6">
      <w:start w:val="1"/>
      <w:numFmt w:val="decimal"/>
      <w:lvlText w:val="%1.%2.%3.%4.%5.%6.%7."/>
      <w:lvlJc w:val="left"/>
      <w:pPr>
        <w:ind w:left="6048" w:hanging="1800"/>
      </w:pPr>
      <w:rPr>
        <w:rFonts w:ascii="Times New Roman" w:eastAsia="Times New Roman" w:hAnsi="Times New Roman" w:hint="default"/>
      </w:rPr>
    </w:lvl>
    <w:lvl w:ilvl="7">
      <w:start w:val="1"/>
      <w:numFmt w:val="decimal"/>
      <w:lvlText w:val="%1.%2.%3.%4.%5.%6.%7.%8."/>
      <w:lvlJc w:val="left"/>
      <w:pPr>
        <w:ind w:left="6756" w:hanging="1800"/>
      </w:pPr>
      <w:rPr>
        <w:rFonts w:ascii="Times New Roman" w:eastAsia="Times New Roman" w:hAnsi="Times New Roman" w:hint="default"/>
      </w:rPr>
    </w:lvl>
    <w:lvl w:ilvl="8">
      <w:start w:val="1"/>
      <w:numFmt w:val="decimal"/>
      <w:lvlText w:val="%1.%2.%3.%4.%5.%6.%7.%8.%9."/>
      <w:lvlJc w:val="left"/>
      <w:pPr>
        <w:ind w:left="7824" w:hanging="2160"/>
      </w:pPr>
      <w:rPr>
        <w:rFonts w:ascii="Times New Roman" w:eastAsia="Times New Roman" w:hAnsi="Times New Roman" w:hint="default"/>
      </w:rPr>
    </w:lvl>
  </w:abstractNum>
  <w:abstractNum w:abstractNumId="5">
    <w:nsid w:val="32AC33A3"/>
    <w:multiLevelType w:val="multilevel"/>
    <w:tmpl w:val="893427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FB1BE5"/>
    <w:multiLevelType w:val="multilevel"/>
    <w:tmpl w:val="C2D609A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5D039D"/>
    <w:multiLevelType w:val="multilevel"/>
    <w:tmpl w:val="2530F0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5F24CDB"/>
    <w:multiLevelType w:val="multilevel"/>
    <w:tmpl w:val="DB06F9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DD2312C"/>
    <w:multiLevelType w:val="multilevel"/>
    <w:tmpl w:val="2530F0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9"/>
  </w:num>
  <w:num w:numId="3">
    <w:abstractNumId w:val="0"/>
  </w:num>
  <w:num w:numId="4">
    <w:abstractNumId w:val="7"/>
  </w:num>
  <w:num w:numId="5">
    <w:abstractNumId w:val="1"/>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1EAA"/>
    <w:rsid w:val="000019AE"/>
    <w:rsid w:val="00001E02"/>
    <w:rsid w:val="00001F32"/>
    <w:rsid w:val="00002868"/>
    <w:rsid w:val="00002C88"/>
    <w:rsid w:val="00002DF4"/>
    <w:rsid w:val="0000349F"/>
    <w:rsid w:val="0000575A"/>
    <w:rsid w:val="00005A49"/>
    <w:rsid w:val="00006670"/>
    <w:rsid w:val="00007B44"/>
    <w:rsid w:val="00010611"/>
    <w:rsid w:val="00011AD6"/>
    <w:rsid w:val="00011AFD"/>
    <w:rsid w:val="00012F0F"/>
    <w:rsid w:val="00012F1C"/>
    <w:rsid w:val="00014325"/>
    <w:rsid w:val="000144FF"/>
    <w:rsid w:val="00015307"/>
    <w:rsid w:val="00015C25"/>
    <w:rsid w:val="000209FB"/>
    <w:rsid w:val="00020A48"/>
    <w:rsid w:val="00020B6E"/>
    <w:rsid w:val="00020CAC"/>
    <w:rsid w:val="00021B71"/>
    <w:rsid w:val="0002267A"/>
    <w:rsid w:val="00023C12"/>
    <w:rsid w:val="00024780"/>
    <w:rsid w:val="00025AF5"/>
    <w:rsid w:val="000271A8"/>
    <w:rsid w:val="00027D85"/>
    <w:rsid w:val="0003341D"/>
    <w:rsid w:val="000361DE"/>
    <w:rsid w:val="00037625"/>
    <w:rsid w:val="00037B4D"/>
    <w:rsid w:val="00040EF8"/>
    <w:rsid w:val="00042166"/>
    <w:rsid w:val="00042308"/>
    <w:rsid w:val="0004439F"/>
    <w:rsid w:val="0004476D"/>
    <w:rsid w:val="0004521B"/>
    <w:rsid w:val="00045705"/>
    <w:rsid w:val="0004703D"/>
    <w:rsid w:val="00047CC5"/>
    <w:rsid w:val="00054171"/>
    <w:rsid w:val="00057767"/>
    <w:rsid w:val="00060AA0"/>
    <w:rsid w:val="0006163A"/>
    <w:rsid w:val="00062253"/>
    <w:rsid w:val="00062D57"/>
    <w:rsid w:val="00064694"/>
    <w:rsid w:val="0006507C"/>
    <w:rsid w:val="00065550"/>
    <w:rsid w:val="00066710"/>
    <w:rsid w:val="00066A10"/>
    <w:rsid w:val="0006724E"/>
    <w:rsid w:val="0007102D"/>
    <w:rsid w:val="0007161B"/>
    <w:rsid w:val="00071B1F"/>
    <w:rsid w:val="00072263"/>
    <w:rsid w:val="00073332"/>
    <w:rsid w:val="000745A1"/>
    <w:rsid w:val="00075CA5"/>
    <w:rsid w:val="00076B96"/>
    <w:rsid w:val="00077478"/>
    <w:rsid w:val="00077718"/>
    <w:rsid w:val="00077CD9"/>
    <w:rsid w:val="00080EA4"/>
    <w:rsid w:val="00082327"/>
    <w:rsid w:val="00082792"/>
    <w:rsid w:val="00082DA3"/>
    <w:rsid w:val="00082EB1"/>
    <w:rsid w:val="00083F7F"/>
    <w:rsid w:val="00084F0F"/>
    <w:rsid w:val="00086C20"/>
    <w:rsid w:val="000907DF"/>
    <w:rsid w:val="00091263"/>
    <w:rsid w:val="00092402"/>
    <w:rsid w:val="00093916"/>
    <w:rsid w:val="00093DCB"/>
    <w:rsid w:val="00094C56"/>
    <w:rsid w:val="000951C7"/>
    <w:rsid w:val="00096FB6"/>
    <w:rsid w:val="000A0079"/>
    <w:rsid w:val="000A10E8"/>
    <w:rsid w:val="000A1485"/>
    <w:rsid w:val="000A2054"/>
    <w:rsid w:val="000A2595"/>
    <w:rsid w:val="000A3631"/>
    <w:rsid w:val="000A5493"/>
    <w:rsid w:val="000A74AC"/>
    <w:rsid w:val="000B0B31"/>
    <w:rsid w:val="000B1548"/>
    <w:rsid w:val="000B156D"/>
    <w:rsid w:val="000B221A"/>
    <w:rsid w:val="000B34E1"/>
    <w:rsid w:val="000B378D"/>
    <w:rsid w:val="000B3EB7"/>
    <w:rsid w:val="000B6EEF"/>
    <w:rsid w:val="000C28A9"/>
    <w:rsid w:val="000C36D9"/>
    <w:rsid w:val="000C4CC8"/>
    <w:rsid w:val="000C583F"/>
    <w:rsid w:val="000C63FA"/>
    <w:rsid w:val="000C647D"/>
    <w:rsid w:val="000C676C"/>
    <w:rsid w:val="000C6A4D"/>
    <w:rsid w:val="000C7472"/>
    <w:rsid w:val="000D1C67"/>
    <w:rsid w:val="000D33D3"/>
    <w:rsid w:val="000D43A1"/>
    <w:rsid w:val="000D4C16"/>
    <w:rsid w:val="000D5795"/>
    <w:rsid w:val="000E03A9"/>
    <w:rsid w:val="000E0B52"/>
    <w:rsid w:val="000E1737"/>
    <w:rsid w:val="000E2BA9"/>
    <w:rsid w:val="000E2C9F"/>
    <w:rsid w:val="000E3AF8"/>
    <w:rsid w:val="000E3F6A"/>
    <w:rsid w:val="000E407B"/>
    <w:rsid w:val="000E4D33"/>
    <w:rsid w:val="000E5312"/>
    <w:rsid w:val="000E6385"/>
    <w:rsid w:val="000E7722"/>
    <w:rsid w:val="000E79BA"/>
    <w:rsid w:val="000F06E9"/>
    <w:rsid w:val="000F10CB"/>
    <w:rsid w:val="000F3840"/>
    <w:rsid w:val="000F3DA5"/>
    <w:rsid w:val="000F4036"/>
    <w:rsid w:val="000F43A2"/>
    <w:rsid w:val="000F4951"/>
    <w:rsid w:val="000F6147"/>
    <w:rsid w:val="000F711A"/>
    <w:rsid w:val="000F78C6"/>
    <w:rsid w:val="0010044C"/>
    <w:rsid w:val="0010128C"/>
    <w:rsid w:val="00101866"/>
    <w:rsid w:val="00103554"/>
    <w:rsid w:val="00103BDF"/>
    <w:rsid w:val="00103C4E"/>
    <w:rsid w:val="00103EB7"/>
    <w:rsid w:val="001069DA"/>
    <w:rsid w:val="001113E1"/>
    <w:rsid w:val="00113062"/>
    <w:rsid w:val="00113FE5"/>
    <w:rsid w:val="00114C8D"/>
    <w:rsid w:val="00115693"/>
    <w:rsid w:val="00116144"/>
    <w:rsid w:val="00116D72"/>
    <w:rsid w:val="00120342"/>
    <w:rsid w:val="00120AE0"/>
    <w:rsid w:val="00123268"/>
    <w:rsid w:val="001260A0"/>
    <w:rsid w:val="0012678F"/>
    <w:rsid w:val="00127AB0"/>
    <w:rsid w:val="00130339"/>
    <w:rsid w:val="00133E35"/>
    <w:rsid w:val="00135C71"/>
    <w:rsid w:val="00136D28"/>
    <w:rsid w:val="001377CA"/>
    <w:rsid w:val="0013784E"/>
    <w:rsid w:val="0014041F"/>
    <w:rsid w:val="00142C1B"/>
    <w:rsid w:val="0014324D"/>
    <w:rsid w:val="00145307"/>
    <w:rsid w:val="0014648A"/>
    <w:rsid w:val="001466F1"/>
    <w:rsid w:val="00146CEB"/>
    <w:rsid w:val="001478B8"/>
    <w:rsid w:val="0015299E"/>
    <w:rsid w:val="00152D51"/>
    <w:rsid w:val="00155274"/>
    <w:rsid w:val="001577C8"/>
    <w:rsid w:val="00157CE4"/>
    <w:rsid w:val="00157CF5"/>
    <w:rsid w:val="00161EBC"/>
    <w:rsid w:val="001636BF"/>
    <w:rsid w:val="00163D8B"/>
    <w:rsid w:val="00165068"/>
    <w:rsid w:val="001652EB"/>
    <w:rsid w:val="00165EF2"/>
    <w:rsid w:val="00166C43"/>
    <w:rsid w:val="00167542"/>
    <w:rsid w:val="00170FB7"/>
    <w:rsid w:val="00171BEF"/>
    <w:rsid w:val="00177768"/>
    <w:rsid w:val="00177E4D"/>
    <w:rsid w:val="001818FD"/>
    <w:rsid w:val="001837EE"/>
    <w:rsid w:val="00184458"/>
    <w:rsid w:val="001908C7"/>
    <w:rsid w:val="001924B4"/>
    <w:rsid w:val="00192730"/>
    <w:rsid w:val="0019288B"/>
    <w:rsid w:val="00193702"/>
    <w:rsid w:val="001944FC"/>
    <w:rsid w:val="001947CF"/>
    <w:rsid w:val="00195923"/>
    <w:rsid w:val="001A0437"/>
    <w:rsid w:val="001A0D70"/>
    <w:rsid w:val="001A1326"/>
    <w:rsid w:val="001A1372"/>
    <w:rsid w:val="001A16E0"/>
    <w:rsid w:val="001A3A1E"/>
    <w:rsid w:val="001A3A3F"/>
    <w:rsid w:val="001A540B"/>
    <w:rsid w:val="001A7FE8"/>
    <w:rsid w:val="001B0528"/>
    <w:rsid w:val="001B0D8B"/>
    <w:rsid w:val="001B1712"/>
    <w:rsid w:val="001B1D60"/>
    <w:rsid w:val="001B27FD"/>
    <w:rsid w:val="001B3228"/>
    <w:rsid w:val="001B47EA"/>
    <w:rsid w:val="001B48FD"/>
    <w:rsid w:val="001B5EDD"/>
    <w:rsid w:val="001B6BE8"/>
    <w:rsid w:val="001B6DD2"/>
    <w:rsid w:val="001B789F"/>
    <w:rsid w:val="001C16D5"/>
    <w:rsid w:val="001C1DFA"/>
    <w:rsid w:val="001C27EA"/>
    <w:rsid w:val="001C34CB"/>
    <w:rsid w:val="001C40C3"/>
    <w:rsid w:val="001C6A0D"/>
    <w:rsid w:val="001C6BA6"/>
    <w:rsid w:val="001D065A"/>
    <w:rsid w:val="001D141B"/>
    <w:rsid w:val="001D3CF7"/>
    <w:rsid w:val="001D44E8"/>
    <w:rsid w:val="001D4CE1"/>
    <w:rsid w:val="001D5595"/>
    <w:rsid w:val="001D560C"/>
    <w:rsid w:val="001D5D5C"/>
    <w:rsid w:val="001D5F16"/>
    <w:rsid w:val="001D5FCE"/>
    <w:rsid w:val="001D660F"/>
    <w:rsid w:val="001D678C"/>
    <w:rsid w:val="001D79B8"/>
    <w:rsid w:val="001E062A"/>
    <w:rsid w:val="001E2867"/>
    <w:rsid w:val="001E31A0"/>
    <w:rsid w:val="001E3596"/>
    <w:rsid w:val="001E4C8B"/>
    <w:rsid w:val="001E54D4"/>
    <w:rsid w:val="001E61E8"/>
    <w:rsid w:val="001E74EC"/>
    <w:rsid w:val="001E7632"/>
    <w:rsid w:val="001F0549"/>
    <w:rsid w:val="001F6B3B"/>
    <w:rsid w:val="001F7265"/>
    <w:rsid w:val="001F7AD0"/>
    <w:rsid w:val="00200211"/>
    <w:rsid w:val="00200330"/>
    <w:rsid w:val="00201E6A"/>
    <w:rsid w:val="002020A7"/>
    <w:rsid w:val="002037D8"/>
    <w:rsid w:val="00204C45"/>
    <w:rsid w:val="00204DB0"/>
    <w:rsid w:val="00205507"/>
    <w:rsid w:val="002059FE"/>
    <w:rsid w:val="00205D74"/>
    <w:rsid w:val="00205EC8"/>
    <w:rsid w:val="00205F43"/>
    <w:rsid w:val="0020639B"/>
    <w:rsid w:val="002065CA"/>
    <w:rsid w:val="00206766"/>
    <w:rsid w:val="00211FA6"/>
    <w:rsid w:val="0021303C"/>
    <w:rsid w:val="002143C7"/>
    <w:rsid w:val="0021493A"/>
    <w:rsid w:val="00215125"/>
    <w:rsid w:val="0021667E"/>
    <w:rsid w:val="00216F4D"/>
    <w:rsid w:val="00217A5B"/>
    <w:rsid w:val="0022075B"/>
    <w:rsid w:val="00222FDD"/>
    <w:rsid w:val="002231A3"/>
    <w:rsid w:val="00225AD9"/>
    <w:rsid w:val="00225B8A"/>
    <w:rsid w:val="00225EE4"/>
    <w:rsid w:val="00226B01"/>
    <w:rsid w:val="00227240"/>
    <w:rsid w:val="002276D6"/>
    <w:rsid w:val="00230B29"/>
    <w:rsid w:val="00230DC2"/>
    <w:rsid w:val="00231E89"/>
    <w:rsid w:val="00232873"/>
    <w:rsid w:val="00233051"/>
    <w:rsid w:val="002349DB"/>
    <w:rsid w:val="002352C1"/>
    <w:rsid w:val="00236405"/>
    <w:rsid w:val="00240ABD"/>
    <w:rsid w:val="00240BC3"/>
    <w:rsid w:val="00241924"/>
    <w:rsid w:val="00241E47"/>
    <w:rsid w:val="002422A9"/>
    <w:rsid w:val="00242DC8"/>
    <w:rsid w:val="002442A2"/>
    <w:rsid w:val="002458B0"/>
    <w:rsid w:val="00251381"/>
    <w:rsid w:val="00252DE6"/>
    <w:rsid w:val="002532C9"/>
    <w:rsid w:val="00257497"/>
    <w:rsid w:val="00257CB6"/>
    <w:rsid w:val="00260D78"/>
    <w:rsid w:val="00262237"/>
    <w:rsid w:val="0026265A"/>
    <w:rsid w:val="00262D70"/>
    <w:rsid w:val="00263F54"/>
    <w:rsid w:val="00264358"/>
    <w:rsid w:val="00264C68"/>
    <w:rsid w:val="00264D3A"/>
    <w:rsid w:val="002658E0"/>
    <w:rsid w:val="00265FB3"/>
    <w:rsid w:val="00267C0C"/>
    <w:rsid w:val="00270CB8"/>
    <w:rsid w:val="00270D8D"/>
    <w:rsid w:val="00271C45"/>
    <w:rsid w:val="002720AA"/>
    <w:rsid w:val="0027268C"/>
    <w:rsid w:val="00273ADD"/>
    <w:rsid w:val="00274673"/>
    <w:rsid w:val="00274A06"/>
    <w:rsid w:val="00275402"/>
    <w:rsid w:val="002754CF"/>
    <w:rsid w:val="00275868"/>
    <w:rsid w:val="00276F61"/>
    <w:rsid w:val="0028129C"/>
    <w:rsid w:val="00282761"/>
    <w:rsid w:val="00282AC2"/>
    <w:rsid w:val="002833A5"/>
    <w:rsid w:val="002834B6"/>
    <w:rsid w:val="00283E51"/>
    <w:rsid w:val="0028483F"/>
    <w:rsid w:val="00284D83"/>
    <w:rsid w:val="002857FB"/>
    <w:rsid w:val="0028582B"/>
    <w:rsid w:val="00285843"/>
    <w:rsid w:val="00286184"/>
    <w:rsid w:val="002875A8"/>
    <w:rsid w:val="0029360B"/>
    <w:rsid w:val="00293AEE"/>
    <w:rsid w:val="0029444A"/>
    <w:rsid w:val="002963CD"/>
    <w:rsid w:val="0029761C"/>
    <w:rsid w:val="00297849"/>
    <w:rsid w:val="00297E94"/>
    <w:rsid w:val="002A0A76"/>
    <w:rsid w:val="002A21B5"/>
    <w:rsid w:val="002A2330"/>
    <w:rsid w:val="002A23B7"/>
    <w:rsid w:val="002A23CD"/>
    <w:rsid w:val="002A3325"/>
    <w:rsid w:val="002A35AB"/>
    <w:rsid w:val="002A3602"/>
    <w:rsid w:val="002A47F6"/>
    <w:rsid w:val="002A6829"/>
    <w:rsid w:val="002B008F"/>
    <w:rsid w:val="002B3058"/>
    <w:rsid w:val="002B3401"/>
    <w:rsid w:val="002B3F55"/>
    <w:rsid w:val="002B4345"/>
    <w:rsid w:val="002B55D0"/>
    <w:rsid w:val="002B5960"/>
    <w:rsid w:val="002B625B"/>
    <w:rsid w:val="002B65F7"/>
    <w:rsid w:val="002B6BE0"/>
    <w:rsid w:val="002C150E"/>
    <w:rsid w:val="002C1AF8"/>
    <w:rsid w:val="002C1E60"/>
    <w:rsid w:val="002C340C"/>
    <w:rsid w:val="002C3638"/>
    <w:rsid w:val="002C36A2"/>
    <w:rsid w:val="002C466B"/>
    <w:rsid w:val="002C48FA"/>
    <w:rsid w:val="002C6741"/>
    <w:rsid w:val="002C6FCC"/>
    <w:rsid w:val="002D040A"/>
    <w:rsid w:val="002D0CFA"/>
    <w:rsid w:val="002D3EFE"/>
    <w:rsid w:val="002D4471"/>
    <w:rsid w:val="002D499D"/>
    <w:rsid w:val="002D51A4"/>
    <w:rsid w:val="002D57B1"/>
    <w:rsid w:val="002D5D17"/>
    <w:rsid w:val="002D67E3"/>
    <w:rsid w:val="002D75F2"/>
    <w:rsid w:val="002E0395"/>
    <w:rsid w:val="002E0C34"/>
    <w:rsid w:val="002E0DA4"/>
    <w:rsid w:val="002E153F"/>
    <w:rsid w:val="002E15AD"/>
    <w:rsid w:val="002E29D9"/>
    <w:rsid w:val="002E2A34"/>
    <w:rsid w:val="002E397C"/>
    <w:rsid w:val="002E39AF"/>
    <w:rsid w:val="002E411F"/>
    <w:rsid w:val="002E4D6A"/>
    <w:rsid w:val="002E55D1"/>
    <w:rsid w:val="002E5860"/>
    <w:rsid w:val="002E5F66"/>
    <w:rsid w:val="002E6B12"/>
    <w:rsid w:val="002E6E5E"/>
    <w:rsid w:val="002F0281"/>
    <w:rsid w:val="002F06E0"/>
    <w:rsid w:val="002F0868"/>
    <w:rsid w:val="002F2008"/>
    <w:rsid w:val="002F2E6E"/>
    <w:rsid w:val="002F2FB9"/>
    <w:rsid w:val="002F4457"/>
    <w:rsid w:val="002F4CBB"/>
    <w:rsid w:val="002F7072"/>
    <w:rsid w:val="002F748A"/>
    <w:rsid w:val="002F7987"/>
    <w:rsid w:val="003009AC"/>
    <w:rsid w:val="0030333D"/>
    <w:rsid w:val="003034A7"/>
    <w:rsid w:val="00304AAD"/>
    <w:rsid w:val="00305305"/>
    <w:rsid w:val="00305B63"/>
    <w:rsid w:val="00305D2E"/>
    <w:rsid w:val="00306C48"/>
    <w:rsid w:val="00307E67"/>
    <w:rsid w:val="00310843"/>
    <w:rsid w:val="00310C02"/>
    <w:rsid w:val="0031111E"/>
    <w:rsid w:val="00311CBF"/>
    <w:rsid w:val="00311FA7"/>
    <w:rsid w:val="00312212"/>
    <w:rsid w:val="0031582A"/>
    <w:rsid w:val="00316649"/>
    <w:rsid w:val="0031683C"/>
    <w:rsid w:val="003175C1"/>
    <w:rsid w:val="0032120A"/>
    <w:rsid w:val="0032244C"/>
    <w:rsid w:val="00323150"/>
    <w:rsid w:val="0032348F"/>
    <w:rsid w:val="003249C8"/>
    <w:rsid w:val="00324FF5"/>
    <w:rsid w:val="003268A4"/>
    <w:rsid w:val="00330AD1"/>
    <w:rsid w:val="00330BCD"/>
    <w:rsid w:val="00330D50"/>
    <w:rsid w:val="00331C4A"/>
    <w:rsid w:val="00332687"/>
    <w:rsid w:val="00335550"/>
    <w:rsid w:val="00337BF5"/>
    <w:rsid w:val="00340A4F"/>
    <w:rsid w:val="0034241E"/>
    <w:rsid w:val="0034293B"/>
    <w:rsid w:val="00342C6E"/>
    <w:rsid w:val="00343692"/>
    <w:rsid w:val="00343DE6"/>
    <w:rsid w:val="0034491F"/>
    <w:rsid w:val="00344DFF"/>
    <w:rsid w:val="00344E8E"/>
    <w:rsid w:val="00345AE3"/>
    <w:rsid w:val="0034685E"/>
    <w:rsid w:val="00346861"/>
    <w:rsid w:val="0034787B"/>
    <w:rsid w:val="0035046D"/>
    <w:rsid w:val="00350DCC"/>
    <w:rsid w:val="00350F88"/>
    <w:rsid w:val="003511AB"/>
    <w:rsid w:val="00351CE8"/>
    <w:rsid w:val="00351F8D"/>
    <w:rsid w:val="003539AB"/>
    <w:rsid w:val="00353A62"/>
    <w:rsid w:val="00354847"/>
    <w:rsid w:val="00357490"/>
    <w:rsid w:val="00357D33"/>
    <w:rsid w:val="00361C9D"/>
    <w:rsid w:val="00363872"/>
    <w:rsid w:val="0036471E"/>
    <w:rsid w:val="00365FAC"/>
    <w:rsid w:val="003669A6"/>
    <w:rsid w:val="003674C9"/>
    <w:rsid w:val="00367E48"/>
    <w:rsid w:val="00370311"/>
    <w:rsid w:val="00370FE9"/>
    <w:rsid w:val="0037105B"/>
    <w:rsid w:val="00371EAD"/>
    <w:rsid w:val="00373E62"/>
    <w:rsid w:val="00375257"/>
    <w:rsid w:val="00375AF3"/>
    <w:rsid w:val="00375DA8"/>
    <w:rsid w:val="00375FEE"/>
    <w:rsid w:val="003769D5"/>
    <w:rsid w:val="00376C98"/>
    <w:rsid w:val="00377745"/>
    <w:rsid w:val="00377FB3"/>
    <w:rsid w:val="003809F2"/>
    <w:rsid w:val="0038129A"/>
    <w:rsid w:val="0038176F"/>
    <w:rsid w:val="003822E3"/>
    <w:rsid w:val="00382596"/>
    <w:rsid w:val="003827B8"/>
    <w:rsid w:val="00382C00"/>
    <w:rsid w:val="003831C4"/>
    <w:rsid w:val="003833EB"/>
    <w:rsid w:val="00383794"/>
    <w:rsid w:val="00383905"/>
    <w:rsid w:val="0038422D"/>
    <w:rsid w:val="003862C7"/>
    <w:rsid w:val="00387E3F"/>
    <w:rsid w:val="00390774"/>
    <w:rsid w:val="00391D16"/>
    <w:rsid w:val="00391D27"/>
    <w:rsid w:val="003936F6"/>
    <w:rsid w:val="003947F6"/>
    <w:rsid w:val="00396038"/>
    <w:rsid w:val="00397478"/>
    <w:rsid w:val="00397AE0"/>
    <w:rsid w:val="003A0BEA"/>
    <w:rsid w:val="003A1A89"/>
    <w:rsid w:val="003A1D77"/>
    <w:rsid w:val="003A2610"/>
    <w:rsid w:val="003A2CC0"/>
    <w:rsid w:val="003A3832"/>
    <w:rsid w:val="003A3965"/>
    <w:rsid w:val="003A615D"/>
    <w:rsid w:val="003A6666"/>
    <w:rsid w:val="003B180C"/>
    <w:rsid w:val="003B22CF"/>
    <w:rsid w:val="003B4CCB"/>
    <w:rsid w:val="003B4D03"/>
    <w:rsid w:val="003B5629"/>
    <w:rsid w:val="003B645C"/>
    <w:rsid w:val="003B75A2"/>
    <w:rsid w:val="003B7608"/>
    <w:rsid w:val="003B7F3E"/>
    <w:rsid w:val="003C384F"/>
    <w:rsid w:val="003C393A"/>
    <w:rsid w:val="003C52E8"/>
    <w:rsid w:val="003C5E24"/>
    <w:rsid w:val="003C7EDA"/>
    <w:rsid w:val="003D23DB"/>
    <w:rsid w:val="003D2CB7"/>
    <w:rsid w:val="003D3171"/>
    <w:rsid w:val="003D47B1"/>
    <w:rsid w:val="003D53CC"/>
    <w:rsid w:val="003D5E43"/>
    <w:rsid w:val="003D5E70"/>
    <w:rsid w:val="003D6351"/>
    <w:rsid w:val="003E03E4"/>
    <w:rsid w:val="003E08D2"/>
    <w:rsid w:val="003E0C73"/>
    <w:rsid w:val="003E3294"/>
    <w:rsid w:val="003E38C4"/>
    <w:rsid w:val="003E4336"/>
    <w:rsid w:val="003E46A4"/>
    <w:rsid w:val="003E58A3"/>
    <w:rsid w:val="003E6A2F"/>
    <w:rsid w:val="003F11BD"/>
    <w:rsid w:val="003F1329"/>
    <w:rsid w:val="003F3018"/>
    <w:rsid w:val="003F5CC4"/>
    <w:rsid w:val="003F5F01"/>
    <w:rsid w:val="003F78CD"/>
    <w:rsid w:val="003F7B99"/>
    <w:rsid w:val="00401E64"/>
    <w:rsid w:val="004041A3"/>
    <w:rsid w:val="00404268"/>
    <w:rsid w:val="00407554"/>
    <w:rsid w:val="00407625"/>
    <w:rsid w:val="00410D29"/>
    <w:rsid w:val="00413B71"/>
    <w:rsid w:val="00414805"/>
    <w:rsid w:val="00415D10"/>
    <w:rsid w:val="00417698"/>
    <w:rsid w:val="00417AAF"/>
    <w:rsid w:val="00417CA6"/>
    <w:rsid w:val="00422288"/>
    <w:rsid w:val="00425A80"/>
    <w:rsid w:val="00427888"/>
    <w:rsid w:val="00427DE6"/>
    <w:rsid w:val="00430AC7"/>
    <w:rsid w:val="004314CC"/>
    <w:rsid w:val="0043361B"/>
    <w:rsid w:val="0043382E"/>
    <w:rsid w:val="00433DAF"/>
    <w:rsid w:val="00434368"/>
    <w:rsid w:val="0043456D"/>
    <w:rsid w:val="004350CB"/>
    <w:rsid w:val="0043573A"/>
    <w:rsid w:val="0043578C"/>
    <w:rsid w:val="00435C59"/>
    <w:rsid w:val="00436BA8"/>
    <w:rsid w:val="00441821"/>
    <w:rsid w:val="00441DB6"/>
    <w:rsid w:val="00441F22"/>
    <w:rsid w:val="00442F99"/>
    <w:rsid w:val="00443031"/>
    <w:rsid w:val="004434A1"/>
    <w:rsid w:val="004443B2"/>
    <w:rsid w:val="00444C10"/>
    <w:rsid w:val="004454CA"/>
    <w:rsid w:val="00447025"/>
    <w:rsid w:val="00447AB8"/>
    <w:rsid w:val="0045151E"/>
    <w:rsid w:val="00451EAF"/>
    <w:rsid w:val="00451F68"/>
    <w:rsid w:val="00453D0B"/>
    <w:rsid w:val="00454A94"/>
    <w:rsid w:val="00455144"/>
    <w:rsid w:val="004566C0"/>
    <w:rsid w:val="0045759D"/>
    <w:rsid w:val="00457D2D"/>
    <w:rsid w:val="00461777"/>
    <w:rsid w:val="00461832"/>
    <w:rsid w:val="004620FE"/>
    <w:rsid w:val="0046377F"/>
    <w:rsid w:val="004642C3"/>
    <w:rsid w:val="00464594"/>
    <w:rsid w:val="0046762A"/>
    <w:rsid w:val="004678B4"/>
    <w:rsid w:val="004702E7"/>
    <w:rsid w:val="00470B29"/>
    <w:rsid w:val="00470D12"/>
    <w:rsid w:val="004727BF"/>
    <w:rsid w:val="004728FF"/>
    <w:rsid w:val="00472FB6"/>
    <w:rsid w:val="0047375C"/>
    <w:rsid w:val="00473A7D"/>
    <w:rsid w:val="00476DE4"/>
    <w:rsid w:val="00477557"/>
    <w:rsid w:val="00480091"/>
    <w:rsid w:val="00480AA3"/>
    <w:rsid w:val="00481C7F"/>
    <w:rsid w:val="004825EA"/>
    <w:rsid w:val="00482BA3"/>
    <w:rsid w:val="00482D74"/>
    <w:rsid w:val="00482EE8"/>
    <w:rsid w:val="00484033"/>
    <w:rsid w:val="004849B1"/>
    <w:rsid w:val="0048544F"/>
    <w:rsid w:val="00485455"/>
    <w:rsid w:val="00485679"/>
    <w:rsid w:val="0048669C"/>
    <w:rsid w:val="00486E8A"/>
    <w:rsid w:val="00487CBA"/>
    <w:rsid w:val="00492B54"/>
    <w:rsid w:val="00492F93"/>
    <w:rsid w:val="004930D7"/>
    <w:rsid w:val="00493740"/>
    <w:rsid w:val="004952F3"/>
    <w:rsid w:val="00495541"/>
    <w:rsid w:val="00495D55"/>
    <w:rsid w:val="00497755"/>
    <w:rsid w:val="00497E91"/>
    <w:rsid w:val="004A04AE"/>
    <w:rsid w:val="004A0929"/>
    <w:rsid w:val="004A0CDE"/>
    <w:rsid w:val="004A1237"/>
    <w:rsid w:val="004A372C"/>
    <w:rsid w:val="004A3AB0"/>
    <w:rsid w:val="004B109E"/>
    <w:rsid w:val="004B1834"/>
    <w:rsid w:val="004B1CF8"/>
    <w:rsid w:val="004B2A8D"/>
    <w:rsid w:val="004B2AB7"/>
    <w:rsid w:val="004B30F5"/>
    <w:rsid w:val="004B41EE"/>
    <w:rsid w:val="004B4F8D"/>
    <w:rsid w:val="004B6C2A"/>
    <w:rsid w:val="004B6DC3"/>
    <w:rsid w:val="004B6FF3"/>
    <w:rsid w:val="004B7360"/>
    <w:rsid w:val="004B74BE"/>
    <w:rsid w:val="004C002A"/>
    <w:rsid w:val="004C06CD"/>
    <w:rsid w:val="004C0E10"/>
    <w:rsid w:val="004C19AC"/>
    <w:rsid w:val="004C25E7"/>
    <w:rsid w:val="004C26EB"/>
    <w:rsid w:val="004C33BA"/>
    <w:rsid w:val="004C34D1"/>
    <w:rsid w:val="004C3DD4"/>
    <w:rsid w:val="004C4580"/>
    <w:rsid w:val="004C5FBB"/>
    <w:rsid w:val="004D1275"/>
    <w:rsid w:val="004D18B8"/>
    <w:rsid w:val="004D2135"/>
    <w:rsid w:val="004D2E1D"/>
    <w:rsid w:val="004D32F5"/>
    <w:rsid w:val="004D4196"/>
    <w:rsid w:val="004D454A"/>
    <w:rsid w:val="004D4755"/>
    <w:rsid w:val="004D5367"/>
    <w:rsid w:val="004D5481"/>
    <w:rsid w:val="004D559B"/>
    <w:rsid w:val="004D55F9"/>
    <w:rsid w:val="004D582B"/>
    <w:rsid w:val="004D5DBD"/>
    <w:rsid w:val="004D7941"/>
    <w:rsid w:val="004D7DB1"/>
    <w:rsid w:val="004D7DDC"/>
    <w:rsid w:val="004E01D7"/>
    <w:rsid w:val="004E0EC1"/>
    <w:rsid w:val="004E1C8C"/>
    <w:rsid w:val="004E2340"/>
    <w:rsid w:val="004E2D59"/>
    <w:rsid w:val="004E4663"/>
    <w:rsid w:val="004E575D"/>
    <w:rsid w:val="004E5F00"/>
    <w:rsid w:val="004E6A15"/>
    <w:rsid w:val="004E78FB"/>
    <w:rsid w:val="004F0655"/>
    <w:rsid w:val="004F1957"/>
    <w:rsid w:val="004F1AAE"/>
    <w:rsid w:val="004F2792"/>
    <w:rsid w:val="004F3122"/>
    <w:rsid w:val="004F3B6A"/>
    <w:rsid w:val="004F5255"/>
    <w:rsid w:val="004F5A67"/>
    <w:rsid w:val="004F6650"/>
    <w:rsid w:val="004F68F7"/>
    <w:rsid w:val="004F6A75"/>
    <w:rsid w:val="004F7903"/>
    <w:rsid w:val="004F7FCC"/>
    <w:rsid w:val="00500FF4"/>
    <w:rsid w:val="00501977"/>
    <w:rsid w:val="00501DF6"/>
    <w:rsid w:val="00502210"/>
    <w:rsid w:val="0050332D"/>
    <w:rsid w:val="0050615B"/>
    <w:rsid w:val="00506B17"/>
    <w:rsid w:val="00506CA2"/>
    <w:rsid w:val="00511806"/>
    <w:rsid w:val="00511B29"/>
    <w:rsid w:val="00512DD0"/>
    <w:rsid w:val="00513B04"/>
    <w:rsid w:val="00516BA8"/>
    <w:rsid w:val="00516D54"/>
    <w:rsid w:val="00517343"/>
    <w:rsid w:val="00517602"/>
    <w:rsid w:val="00520383"/>
    <w:rsid w:val="00520B10"/>
    <w:rsid w:val="00521883"/>
    <w:rsid w:val="0052193D"/>
    <w:rsid w:val="00524A3F"/>
    <w:rsid w:val="00524A46"/>
    <w:rsid w:val="0052591A"/>
    <w:rsid w:val="005262B4"/>
    <w:rsid w:val="00526D3C"/>
    <w:rsid w:val="00526FFB"/>
    <w:rsid w:val="00531F94"/>
    <w:rsid w:val="00532309"/>
    <w:rsid w:val="0053276E"/>
    <w:rsid w:val="005333B3"/>
    <w:rsid w:val="005346CE"/>
    <w:rsid w:val="00534B64"/>
    <w:rsid w:val="00534F7F"/>
    <w:rsid w:val="00535B23"/>
    <w:rsid w:val="00536B9C"/>
    <w:rsid w:val="00537876"/>
    <w:rsid w:val="00537F4D"/>
    <w:rsid w:val="00541D8A"/>
    <w:rsid w:val="005437D5"/>
    <w:rsid w:val="00543FDB"/>
    <w:rsid w:val="005440EB"/>
    <w:rsid w:val="00544706"/>
    <w:rsid w:val="00544F58"/>
    <w:rsid w:val="00545C0B"/>
    <w:rsid w:val="00546693"/>
    <w:rsid w:val="00547C2A"/>
    <w:rsid w:val="0055089B"/>
    <w:rsid w:val="00550F94"/>
    <w:rsid w:val="00551EBC"/>
    <w:rsid w:val="00552707"/>
    <w:rsid w:val="005533C3"/>
    <w:rsid w:val="00557662"/>
    <w:rsid w:val="005600F3"/>
    <w:rsid w:val="005601C5"/>
    <w:rsid w:val="00560A9B"/>
    <w:rsid w:val="00560EE5"/>
    <w:rsid w:val="0056217B"/>
    <w:rsid w:val="00562B08"/>
    <w:rsid w:val="00563A7D"/>
    <w:rsid w:val="00564510"/>
    <w:rsid w:val="00564786"/>
    <w:rsid w:val="005659DE"/>
    <w:rsid w:val="00566DB3"/>
    <w:rsid w:val="00567397"/>
    <w:rsid w:val="005708FE"/>
    <w:rsid w:val="00571CC7"/>
    <w:rsid w:val="00571F0B"/>
    <w:rsid w:val="00572053"/>
    <w:rsid w:val="00572399"/>
    <w:rsid w:val="00572BA2"/>
    <w:rsid w:val="00573FAC"/>
    <w:rsid w:val="00575A81"/>
    <w:rsid w:val="00575BB2"/>
    <w:rsid w:val="005764AD"/>
    <w:rsid w:val="00576C35"/>
    <w:rsid w:val="00576DE5"/>
    <w:rsid w:val="005778B5"/>
    <w:rsid w:val="00580E01"/>
    <w:rsid w:val="0058171A"/>
    <w:rsid w:val="00583A87"/>
    <w:rsid w:val="00583CB8"/>
    <w:rsid w:val="00584587"/>
    <w:rsid w:val="0058470B"/>
    <w:rsid w:val="00585F73"/>
    <w:rsid w:val="00586351"/>
    <w:rsid w:val="005863B1"/>
    <w:rsid w:val="00586C50"/>
    <w:rsid w:val="00587199"/>
    <w:rsid w:val="00587365"/>
    <w:rsid w:val="00587A58"/>
    <w:rsid w:val="0059050C"/>
    <w:rsid w:val="005911A4"/>
    <w:rsid w:val="00592EC8"/>
    <w:rsid w:val="00594718"/>
    <w:rsid w:val="0059691A"/>
    <w:rsid w:val="005A06FB"/>
    <w:rsid w:val="005A07DA"/>
    <w:rsid w:val="005A129A"/>
    <w:rsid w:val="005A1F3E"/>
    <w:rsid w:val="005A287C"/>
    <w:rsid w:val="005A3AED"/>
    <w:rsid w:val="005A4007"/>
    <w:rsid w:val="005A4438"/>
    <w:rsid w:val="005B0D3B"/>
    <w:rsid w:val="005B226A"/>
    <w:rsid w:val="005B3783"/>
    <w:rsid w:val="005B3BB5"/>
    <w:rsid w:val="005B580C"/>
    <w:rsid w:val="005B5E0E"/>
    <w:rsid w:val="005B5E8F"/>
    <w:rsid w:val="005B5F6B"/>
    <w:rsid w:val="005B6ED2"/>
    <w:rsid w:val="005B7D21"/>
    <w:rsid w:val="005C051E"/>
    <w:rsid w:val="005C057F"/>
    <w:rsid w:val="005C271E"/>
    <w:rsid w:val="005C428D"/>
    <w:rsid w:val="005C4A46"/>
    <w:rsid w:val="005C56C6"/>
    <w:rsid w:val="005C58DA"/>
    <w:rsid w:val="005C5F15"/>
    <w:rsid w:val="005C6056"/>
    <w:rsid w:val="005C6FEB"/>
    <w:rsid w:val="005D0B14"/>
    <w:rsid w:val="005D0C1E"/>
    <w:rsid w:val="005D1695"/>
    <w:rsid w:val="005D200A"/>
    <w:rsid w:val="005D38B5"/>
    <w:rsid w:val="005D64ED"/>
    <w:rsid w:val="005D6643"/>
    <w:rsid w:val="005E02A4"/>
    <w:rsid w:val="005E2346"/>
    <w:rsid w:val="005E4783"/>
    <w:rsid w:val="005E574F"/>
    <w:rsid w:val="005E75DC"/>
    <w:rsid w:val="005F11ED"/>
    <w:rsid w:val="005F22CE"/>
    <w:rsid w:val="005F2817"/>
    <w:rsid w:val="005F3030"/>
    <w:rsid w:val="005F3D35"/>
    <w:rsid w:val="005F45E3"/>
    <w:rsid w:val="005F66A6"/>
    <w:rsid w:val="005F7167"/>
    <w:rsid w:val="005F7A53"/>
    <w:rsid w:val="00600505"/>
    <w:rsid w:val="00603656"/>
    <w:rsid w:val="00604F2D"/>
    <w:rsid w:val="006051D1"/>
    <w:rsid w:val="00605747"/>
    <w:rsid w:val="00605D99"/>
    <w:rsid w:val="0060685D"/>
    <w:rsid w:val="00606CB8"/>
    <w:rsid w:val="006074BF"/>
    <w:rsid w:val="00607A9B"/>
    <w:rsid w:val="006107E7"/>
    <w:rsid w:val="00611745"/>
    <w:rsid w:val="006118FC"/>
    <w:rsid w:val="00611B0F"/>
    <w:rsid w:val="006120D7"/>
    <w:rsid w:val="006125CB"/>
    <w:rsid w:val="00612F77"/>
    <w:rsid w:val="006174F4"/>
    <w:rsid w:val="00617551"/>
    <w:rsid w:val="00617D1C"/>
    <w:rsid w:val="006202E5"/>
    <w:rsid w:val="006203B4"/>
    <w:rsid w:val="006214EC"/>
    <w:rsid w:val="00621953"/>
    <w:rsid w:val="00621E44"/>
    <w:rsid w:val="006221A7"/>
    <w:rsid w:val="006223CF"/>
    <w:rsid w:val="00622931"/>
    <w:rsid w:val="00622EAB"/>
    <w:rsid w:val="0062506B"/>
    <w:rsid w:val="00625BAD"/>
    <w:rsid w:val="00627362"/>
    <w:rsid w:val="00627609"/>
    <w:rsid w:val="006300EE"/>
    <w:rsid w:val="00630922"/>
    <w:rsid w:val="00631BE6"/>
    <w:rsid w:val="00631C02"/>
    <w:rsid w:val="00631C0A"/>
    <w:rsid w:val="00632935"/>
    <w:rsid w:val="006338C4"/>
    <w:rsid w:val="006347EE"/>
    <w:rsid w:val="00634D96"/>
    <w:rsid w:val="00635A91"/>
    <w:rsid w:val="00635DF1"/>
    <w:rsid w:val="00635E1E"/>
    <w:rsid w:val="00637521"/>
    <w:rsid w:val="0063770F"/>
    <w:rsid w:val="00641BB2"/>
    <w:rsid w:val="006424EA"/>
    <w:rsid w:val="00642C2D"/>
    <w:rsid w:val="0064430B"/>
    <w:rsid w:val="00647D52"/>
    <w:rsid w:val="00650156"/>
    <w:rsid w:val="00650D98"/>
    <w:rsid w:val="00651C77"/>
    <w:rsid w:val="006524C6"/>
    <w:rsid w:val="00652958"/>
    <w:rsid w:val="0065665E"/>
    <w:rsid w:val="00657893"/>
    <w:rsid w:val="00660EDB"/>
    <w:rsid w:val="00662E7A"/>
    <w:rsid w:val="00662F10"/>
    <w:rsid w:val="006630AD"/>
    <w:rsid w:val="006631D1"/>
    <w:rsid w:val="0066430B"/>
    <w:rsid w:val="00664489"/>
    <w:rsid w:val="00664D59"/>
    <w:rsid w:val="00665748"/>
    <w:rsid w:val="006672BA"/>
    <w:rsid w:val="00667378"/>
    <w:rsid w:val="00667EE8"/>
    <w:rsid w:val="006703CE"/>
    <w:rsid w:val="00670A99"/>
    <w:rsid w:val="00670B61"/>
    <w:rsid w:val="006713CE"/>
    <w:rsid w:val="00671DFB"/>
    <w:rsid w:val="006722AD"/>
    <w:rsid w:val="00672B33"/>
    <w:rsid w:val="00672D95"/>
    <w:rsid w:val="00673607"/>
    <w:rsid w:val="00675CC6"/>
    <w:rsid w:val="00677810"/>
    <w:rsid w:val="006803A2"/>
    <w:rsid w:val="00681853"/>
    <w:rsid w:val="00682B27"/>
    <w:rsid w:val="006839BA"/>
    <w:rsid w:val="00683F33"/>
    <w:rsid w:val="006848D4"/>
    <w:rsid w:val="00685061"/>
    <w:rsid w:val="006856BE"/>
    <w:rsid w:val="006863FC"/>
    <w:rsid w:val="00686492"/>
    <w:rsid w:val="006866A7"/>
    <w:rsid w:val="00686AAC"/>
    <w:rsid w:val="00687450"/>
    <w:rsid w:val="00690C25"/>
    <w:rsid w:val="006930D6"/>
    <w:rsid w:val="006940B5"/>
    <w:rsid w:val="00694308"/>
    <w:rsid w:val="00694473"/>
    <w:rsid w:val="00695EEE"/>
    <w:rsid w:val="00696BCC"/>
    <w:rsid w:val="00696C7D"/>
    <w:rsid w:val="006A12B5"/>
    <w:rsid w:val="006A20E9"/>
    <w:rsid w:val="006A36E3"/>
    <w:rsid w:val="006A43FB"/>
    <w:rsid w:val="006A52B5"/>
    <w:rsid w:val="006A5685"/>
    <w:rsid w:val="006A685D"/>
    <w:rsid w:val="006A6EF3"/>
    <w:rsid w:val="006B336C"/>
    <w:rsid w:val="006B44FC"/>
    <w:rsid w:val="006B49C6"/>
    <w:rsid w:val="006B5B36"/>
    <w:rsid w:val="006B71FD"/>
    <w:rsid w:val="006B78F9"/>
    <w:rsid w:val="006C26CE"/>
    <w:rsid w:val="006C3A12"/>
    <w:rsid w:val="006C431F"/>
    <w:rsid w:val="006C4C8B"/>
    <w:rsid w:val="006C4E3F"/>
    <w:rsid w:val="006C67CB"/>
    <w:rsid w:val="006C726D"/>
    <w:rsid w:val="006C7322"/>
    <w:rsid w:val="006D0C95"/>
    <w:rsid w:val="006D132E"/>
    <w:rsid w:val="006D16D2"/>
    <w:rsid w:val="006D45DC"/>
    <w:rsid w:val="006D6490"/>
    <w:rsid w:val="006D6AC5"/>
    <w:rsid w:val="006D7994"/>
    <w:rsid w:val="006E095A"/>
    <w:rsid w:val="006E0B7D"/>
    <w:rsid w:val="006E17F0"/>
    <w:rsid w:val="006E20C1"/>
    <w:rsid w:val="006E316A"/>
    <w:rsid w:val="006E5367"/>
    <w:rsid w:val="006E6EBC"/>
    <w:rsid w:val="006E7307"/>
    <w:rsid w:val="006E7EF7"/>
    <w:rsid w:val="006F24A7"/>
    <w:rsid w:val="006F24B1"/>
    <w:rsid w:val="006F339B"/>
    <w:rsid w:val="006F74A6"/>
    <w:rsid w:val="006F7A0F"/>
    <w:rsid w:val="00700871"/>
    <w:rsid w:val="00702AF0"/>
    <w:rsid w:val="00703A2D"/>
    <w:rsid w:val="00703C7E"/>
    <w:rsid w:val="007048E4"/>
    <w:rsid w:val="00705683"/>
    <w:rsid w:val="00707A54"/>
    <w:rsid w:val="00707D21"/>
    <w:rsid w:val="0071042D"/>
    <w:rsid w:val="007111F4"/>
    <w:rsid w:val="0071125A"/>
    <w:rsid w:val="00711FF3"/>
    <w:rsid w:val="0071207E"/>
    <w:rsid w:val="00713858"/>
    <w:rsid w:val="007156A2"/>
    <w:rsid w:val="00716A27"/>
    <w:rsid w:val="00716B80"/>
    <w:rsid w:val="00723645"/>
    <w:rsid w:val="00725597"/>
    <w:rsid w:val="007268D9"/>
    <w:rsid w:val="00730791"/>
    <w:rsid w:val="00730896"/>
    <w:rsid w:val="00731CEB"/>
    <w:rsid w:val="0073466A"/>
    <w:rsid w:val="0073478A"/>
    <w:rsid w:val="00734D18"/>
    <w:rsid w:val="00734FD4"/>
    <w:rsid w:val="00737119"/>
    <w:rsid w:val="00737C47"/>
    <w:rsid w:val="0074035E"/>
    <w:rsid w:val="007407E2"/>
    <w:rsid w:val="00740F4F"/>
    <w:rsid w:val="007420EA"/>
    <w:rsid w:val="00743CDF"/>
    <w:rsid w:val="007442F1"/>
    <w:rsid w:val="0074528D"/>
    <w:rsid w:val="00746763"/>
    <w:rsid w:val="007476DD"/>
    <w:rsid w:val="00750FEA"/>
    <w:rsid w:val="0075142F"/>
    <w:rsid w:val="00751EC8"/>
    <w:rsid w:val="00752220"/>
    <w:rsid w:val="00753784"/>
    <w:rsid w:val="007560C7"/>
    <w:rsid w:val="007561D6"/>
    <w:rsid w:val="00756DF4"/>
    <w:rsid w:val="00761900"/>
    <w:rsid w:val="007624E8"/>
    <w:rsid w:val="00764251"/>
    <w:rsid w:val="00766852"/>
    <w:rsid w:val="007714C7"/>
    <w:rsid w:val="007721C3"/>
    <w:rsid w:val="00773CF1"/>
    <w:rsid w:val="007745BB"/>
    <w:rsid w:val="0077591B"/>
    <w:rsid w:val="00775AFE"/>
    <w:rsid w:val="007761C8"/>
    <w:rsid w:val="007772E7"/>
    <w:rsid w:val="00777C24"/>
    <w:rsid w:val="00780B9A"/>
    <w:rsid w:val="007813F9"/>
    <w:rsid w:val="007846A3"/>
    <w:rsid w:val="007849CF"/>
    <w:rsid w:val="00786FD4"/>
    <w:rsid w:val="00787AC0"/>
    <w:rsid w:val="007902F9"/>
    <w:rsid w:val="007904B7"/>
    <w:rsid w:val="00790560"/>
    <w:rsid w:val="00793675"/>
    <w:rsid w:val="00794A7F"/>
    <w:rsid w:val="007957CC"/>
    <w:rsid w:val="00795ACD"/>
    <w:rsid w:val="00796ED1"/>
    <w:rsid w:val="0079774F"/>
    <w:rsid w:val="007A3B50"/>
    <w:rsid w:val="007A4192"/>
    <w:rsid w:val="007A5D04"/>
    <w:rsid w:val="007A63C3"/>
    <w:rsid w:val="007A6F00"/>
    <w:rsid w:val="007A73B0"/>
    <w:rsid w:val="007A75BA"/>
    <w:rsid w:val="007A7A42"/>
    <w:rsid w:val="007B0751"/>
    <w:rsid w:val="007B0F98"/>
    <w:rsid w:val="007B11CC"/>
    <w:rsid w:val="007B27C2"/>
    <w:rsid w:val="007B618D"/>
    <w:rsid w:val="007B6B17"/>
    <w:rsid w:val="007B7007"/>
    <w:rsid w:val="007B72B7"/>
    <w:rsid w:val="007B7688"/>
    <w:rsid w:val="007B76E6"/>
    <w:rsid w:val="007C009D"/>
    <w:rsid w:val="007C0E74"/>
    <w:rsid w:val="007C127D"/>
    <w:rsid w:val="007C1917"/>
    <w:rsid w:val="007C2087"/>
    <w:rsid w:val="007C3ED1"/>
    <w:rsid w:val="007C442C"/>
    <w:rsid w:val="007C44EF"/>
    <w:rsid w:val="007D1D03"/>
    <w:rsid w:val="007D2B1F"/>
    <w:rsid w:val="007E12F5"/>
    <w:rsid w:val="007E1BF1"/>
    <w:rsid w:val="007E225E"/>
    <w:rsid w:val="007E4569"/>
    <w:rsid w:val="007E51B2"/>
    <w:rsid w:val="007E577B"/>
    <w:rsid w:val="007F011D"/>
    <w:rsid w:val="007F0383"/>
    <w:rsid w:val="007F180E"/>
    <w:rsid w:val="007F1AB0"/>
    <w:rsid w:val="007F2510"/>
    <w:rsid w:val="007F4013"/>
    <w:rsid w:val="007F5488"/>
    <w:rsid w:val="007F6B24"/>
    <w:rsid w:val="007F6EE1"/>
    <w:rsid w:val="007F7D6F"/>
    <w:rsid w:val="008008E9"/>
    <w:rsid w:val="0080181D"/>
    <w:rsid w:val="0080206D"/>
    <w:rsid w:val="00802834"/>
    <w:rsid w:val="00802942"/>
    <w:rsid w:val="0080476D"/>
    <w:rsid w:val="008049EF"/>
    <w:rsid w:val="0080655F"/>
    <w:rsid w:val="00806BC8"/>
    <w:rsid w:val="00807B40"/>
    <w:rsid w:val="00807C02"/>
    <w:rsid w:val="008118CB"/>
    <w:rsid w:val="008127B0"/>
    <w:rsid w:val="00813253"/>
    <w:rsid w:val="00813BE0"/>
    <w:rsid w:val="00815130"/>
    <w:rsid w:val="00816085"/>
    <w:rsid w:val="00816CCA"/>
    <w:rsid w:val="00817650"/>
    <w:rsid w:val="008214F1"/>
    <w:rsid w:val="008218E0"/>
    <w:rsid w:val="0082273C"/>
    <w:rsid w:val="00823913"/>
    <w:rsid w:val="00825703"/>
    <w:rsid w:val="00827223"/>
    <w:rsid w:val="008326FD"/>
    <w:rsid w:val="008356F0"/>
    <w:rsid w:val="00835A68"/>
    <w:rsid w:val="00836000"/>
    <w:rsid w:val="00836569"/>
    <w:rsid w:val="00836A3E"/>
    <w:rsid w:val="00837C18"/>
    <w:rsid w:val="008412C5"/>
    <w:rsid w:val="00842B2D"/>
    <w:rsid w:val="00843AAB"/>
    <w:rsid w:val="00844473"/>
    <w:rsid w:val="008459A9"/>
    <w:rsid w:val="008464AC"/>
    <w:rsid w:val="008472EE"/>
    <w:rsid w:val="008505CC"/>
    <w:rsid w:val="0085201A"/>
    <w:rsid w:val="008560AD"/>
    <w:rsid w:val="008560D6"/>
    <w:rsid w:val="00856189"/>
    <w:rsid w:val="00857B7A"/>
    <w:rsid w:val="00861AE0"/>
    <w:rsid w:val="008636A4"/>
    <w:rsid w:val="00863D72"/>
    <w:rsid w:val="008643E5"/>
    <w:rsid w:val="0086543A"/>
    <w:rsid w:val="00865954"/>
    <w:rsid w:val="00866E19"/>
    <w:rsid w:val="00867270"/>
    <w:rsid w:val="008704CB"/>
    <w:rsid w:val="00870DE0"/>
    <w:rsid w:val="00871D6B"/>
    <w:rsid w:val="00871F1B"/>
    <w:rsid w:val="00872918"/>
    <w:rsid w:val="00872F81"/>
    <w:rsid w:val="00873658"/>
    <w:rsid w:val="0087376A"/>
    <w:rsid w:val="00873BDA"/>
    <w:rsid w:val="008744E9"/>
    <w:rsid w:val="008748CE"/>
    <w:rsid w:val="00874BE8"/>
    <w:rsid w:val="00875205"/>
    <w:rsid w:val="008757D9"/>
    <w:rsid w:val="0087731D"/>
    <w:rsid w:val="008775B1"/>
    <w:rsid w:val="0088122A"/>
    <w:rsid w:val="00881353"/>
    <w:rsid w:val="00881F0E"/>
    <w:rsid w:val="00882568"/>
    <w:rsid w:val="008828F3"/>
    <w:rsid w:val="008830AF"/>
    <w:rsid w:val="00883237"/>
    <w:rsid w:val="00884063"/>
    <w:rsid w:val="008843C2"/>
    <w:rsid w:val="00884964"/>
    <w:rsid w:val="00885AC4"/>
    <w:rsid w:val="00885CCE"/>
    <w:rsid w:val="00886844"/>
    <w:rsid w:val="008870F2"/>
    <w:rsid w:val="00890E79"/>
    <w:rsid w:val="0089185F"/>
    <w:rsid w:val="008927FB"/>
    <w:rsid w:val="008949A8"/>
    <w:rsid w:val="008959F3"/>
    <w:rsid w:val="00896CBB"/>
    <w:rsid w:val="008A105A"/>
    <w:rsid w:val="008A21F2"/>
    <w:rsid w:val="008A23ED"/>
    <w:rsid w:val="008A2DDA"/>
    <w:rsid w:val="008A44C9"/>
    <w:rsid w:val="008A5B40"/>
    <w:rsid w:val="008A5F8D"/>
    <w:rsid w:val="008A610A"/>
    <w:rsid w:val="008A62C7"/>
    <w:rsid w:val="008A7438"/>
    <w:rsid w:val="008A7600"/>
    <w:rsid w:val="008B094C"/>
    <w:rsid w:val="008B1CB4"/>
    <w:rsid w:val="008B2E27"/>
    <w:rsid w:val="008B3547"/>
    <w:rsid w:val="008B43C4"/>
    <w:rsid w:val="008B4ACC"/>
    <w:rsid w:val="008B66A1"/>
    <w:rsid w:val="008B6CE8"/>
    <w:rsid w:val="008B78D4"/>
    <w:rsid w:val="008B7B45"/>
    <w:rsid w:val="008C0FD5"/>
    <w:rsid w:val="008C1924"/>
    <w:rsid w:val="008C1C79"/>
    <w:rsid w:val="008C2C24"/>
    <w:rsid w:val="008C52AD"/>
    <w:rsid w:val="008C6BB4"/>
    <w:rsid w:val="008C7476"/>
    <w:rsid w:val="008D0554"/>
    <w:rsid w:val="008D08EF"/>
    <w:rsid w:val="008D0E5C"/>
    <w:rsid w:val="008D1C7A"/>
    <w:rsid w:val="008D7FFA"/>
    <w:rsid w:val="008E0010"/>
    <w:rsid w:val="008E0F0A"/>
    <w:rsid w:val="008E1475"/>
    <w:rsid w:val="008E24B7"/>
    <w:rsid w:val="008E2C6C"/>
    <w:rsid w:val="008E2DEB"/>
    <w:rsid w:val="008E2FB8"/>
    <w:rsid w:val="008E3746"/>
    <w:rsid w:val="008E3AED"/>
    <w:rsid w:val="008E43B8"/>
    <w:rsid w:val="008E44B3"/>
    <w:rsid w:val="008E4B25"/>
    <w:rsid w:val="008E5CF9"/>
    <w:rsid w:val="008E7621"/>
    <w:rsid w:val="008F06EE"/>
    <w:rsid w:val="008F0F6F"/>
    <w:rsid w:val="008F177D"/>
    <w:rsid w:val="008F1B54"/>
    <w:rsid w:val="008F1D87"/>
    <w:rsid w:val="008F35F6"/>
    <w:rsid w:val="008F4135"/>
    <w:rsid w:val="008F5879"/>
    <w:rsid w:val="008F6214"/>
    <w:rsid w:val="008F62DF"/>
    <w:rsid w:val="008F6397"/>
    <w:rsid w:val="008F6563"/>
    <w:rsid w:val="00901583"/>
    <w:rsid w:val="00901DD9"/>
    <w:rsid w:val="00901DFE"/>
    <w:rsid w:val="009050B4"/>
    <w:rsid w:val="00905DD5"/>
    <w:rsid w:val="00906FA7"/>
    <w:rsid w:val="00910073"/>
    <w:rsid w:val="00910291"/>
    <w:rsid w:val="00910BA6"/>
    <w:rsid w:val="00910D08"/>
    <w:rsid w:val="0091236A"/>
    <w:rsid w:val="009128F8"/>
    <w:rsid w:val="00912A28"/>
    <w:rsid w:val="00912B6C"/>
    <w:rsid w:val="00912C44"/>
    <w:rsid w:val="00913B11"/>
    <w:rsid w:val="00913B29"/>
    <w:rsid w:val="0091440A"/>
    <w:rsid w:val="00915535"/>
    <w:rsid w:val="00915C26"/>
    <w:rsid w:val="009167E5"/>
    <w:rsid w:val="0091721A"/>
    <w:rsid w:val="00917777"/>
    <w:rsid w:val="00920219"/>
    <w:rsid w:val="0092056F"/>
    <w:rsid w:val="00921B17"/>
    <w:rsid w:val="00921B59"/>
    <w:rsid w:val="00921DE7"/>
    <w:rsid w:val="00923424"/>
    <w:rsid w:val="00925D97"/>
    <w:rsid w:val="009261CE"/>
    <w:rsid w:val="00926708"/>
    <w:rsid w:val="00926DA2"/>
    <w:rsid w:val="00927C56"/>
    <w:rsid w:val="00930AB7"/>
    <w:rsid w:val="00933763"/>
    <w:rsid w:val="00935659"/>
    <w:rsid w:val="00935E7F"/>
    <w:rsid w:val="009362E8"/>
    <w:rsid w:val="00937B84"/>
    <w:rsid w:val="00940C24"/>
    <w:rsid w:val="00941757"/>
    <w:rsid w:val="0094239B"/>
    <w:rsid w:val="00943F29"/>
    <w:rsid w:val="0094485A"/>
    <w:rsid w:val="00944E54"/>
    <w:rsid w:val="009461DD"/>
    <w:rsid w:val="00946296"/>
    <w:rsid w:val="009464BA"/>
    <w:rsid w:val="009474AF"/>
    <w:rsid w:val="00947931"/>
    <w:rsid w:val="009520F2"/>
    <w:rsid w:val="00953D37"/>
    <w:rsid w:val="00954D65"/>
    <w:rsid w:val="009558CB"/>
    <w:rsid w:val="00955E89"/>
    <w:rsid w:val="00957326"/>
    <w:rsid w:val="009613CD"/>
    <w:rsid w:val="009620DB"/>
    <w:rsid w:val="00962439"/>
    <w:rsid w:val="009629CB"/>
    <w:rsid w:val="009631B4"/>
    <w:rsid w:val="00964256"/>
    <w:rsid w:val="0096498E"/>
    <w:rsid w:val="009650C4"/>
    <w:rsid w:val="009657D1"/>
    <w:rsid w:val="0096597B"/>
    <w:rsid w:val="00966FE3"/>
    <w:rsid w:val="009677E8"/>
    <w:rsid w:val="009706C4"/>
    <w:rsid w:val="00971747"/>
    <w:rsid w:val="009726A4"/>
    <w:rsid w:val="00972AB9"/>
    <w:rsid w:val="00973B26"/>
    <w:rsid w:val="00974F26"/>
    <w:rsid w:val="00975C9E"/>
    <w:rsid w:val="00975CA2"/>
    <w:rsid w:val="00976924"/>
    <w:rsid w:val="00976BE1"/>
    <w:rsid w:val="00976D03"/>
    <w:rsid w:val="00977341"/>
    <w:rsid w:val="00977362"/>
    <w:rsid w:val="0097739B"/>
    <w:rsid w:val="0098002D"/>
    <w:rsid w:val="0098086F"/>
    <w:rsid w:val="00980BB3"/>
    <w:rsid w:val="00982143"/>
    <w:rsid w:val="0098253E"/>
    <w:rsid w:val="0098260A"/>
    <w:rsid w:val="00983784"/>
    <w:rsid w:val="00984DBB"/>
    <w:rsid w:val="0098514D"/>
    <w:rsid w:val="009861A8"/>
    <w:rsid w:val="009900E8"/>
    <w:rsid w:val="00990F98"/>
    <w:rsid w:val="009923F1"/>
    <w:rsid w:val="00992758"/>
    <w:rsid w:val="00992979"/>
    <w:rsid w:val="00992CFE"/>
    <w:rsid w:val="00994E7F"/>
    <w:rsid w:val="00995D56"/>
    <w:rsid w:val="0099675D"/>
    <w:rsid w:val="00996DF2"/>
    <w:rsid w:val="0099789D"/>
    <w:rsid w:val="00997BFC"/>
    <w:rsid w:val="009A0AC7"/>
    <w:rsid w:val="009A0B39"/>
    <w:rsid w:val="009A0F5E"/>
    <w:rsid w:val="009A133E"/>
    <w:rsid w:val="009A1BA7"/>
    <w:rsid w:val="009A28BD"/>
    <w:rsid w:val="009A3323"/>
    <w:rsid w:val="009A4344"/>
    <w:rsid w:val="009A4C46"/>
    <w:rsid w:val="009A5579"/>
    <w:rsid w:val="009A5656"/>
    <w:rsid w:val="009A5669"/>
    <w:rsid w:val="009A7A5B"/>
    <w:rsid w:val="009B0379"/>
    <w:rsid w:val="009B460D"/>
    <w:rsid w:val="009B4693"/>
    <w:rsid w:val="009B4C6C"/>
    <w:rsid w:val="009B4E3C"/>
    <w:rsid w:val="009B58D3"/>
    <w:rsid w:val="009B5C23"/>
    <w:rsid w:val="009B6156"/>
    <w:rsid w:val="009C0587"/>
    <w:rsid w:val="009C15E7"/>
    <w:rsid w:val="009C1BD1"/>
    <w:rsid w:val="009C317F"/>
    <w:rsid w:val="009C37C0"/>
    <w:rsid w:val="009C40AE"/>
    <w:rsid w:val="009C4BBC"/>
    <w:rsid w:val="009C6F4C"/>
    <w:rsid w:val="009D1696"/>
    <w:rsid w:val="009D2762"/>
    <w:rsid w:val="009D393F"/>
    <w:rsid w:val="009D449A"/>
    <w:rsid w:val="009D44D1"/>
    <w:rsid w:val="009D456D"/>
    <w:rsid w:val="009D57F6"/>
    <w:rsid w:val="009D5C2F"/>
    <w:rsid w:val="009D5E40"/>
    <w:rsid w:val="009D6BD1"/>
    <w:rsid w:val="009D70A5"/>
    <w:rsid w:val="009E045B"/>
    <w:rsid w:val="009E0DD8"/>
    <w:rsid w:val="009E1EA7"/>
    <w:rsid w:val="009E2072"/>
    <w:rsid w:val="009E2480"/>
    <w:rsid w:val="009E390D"/>
    <w:rsid w:val="009E4ED3"/>
    <w:rsid w:val="009E513B"/>
    <w:rsid w:val="009E52BA"/>
    <w:rsid w:val="009E6F1E"/>
    <w:rsid w:val="009E6F6F"/>
    <w:rsid w:val="009F0348"/>
    <w:rsid w:val="009F0E9B"/>
    <w:rsid w:val="009F1DDE"/>
    <w:rsid w:val="009F20D8"/>
    <w:rsid w:val="009F28CF"/>
    <w:rsid w:val="009F3129"/>
    <w:rsid w:val="009F420A"/>
    <w:rsid w:val="009F4D9D"/>
    <w:rsid w:val="009F4E35"/>
    <w:rsid w:val="009F604E"/>
    <w:rsid w:val="009F6C8C"/>
    <w:rsid w:val="009F6F3B"/>
    <w:rsid w:val="009F7E09"/>
    <w:rsid w:val="009F7EDE"/>
    <w:rsid w:val="00A005B3"/>
    <w:rsid w:val="00A03C1D"/>
    <w:rsid w:val="00A057FF"/>
    <w:rsid w:val="00A07733"/>
    <w:rsid w:val="00A10524"/>
    <w:rsid w:val="00A105C9"/>
    <w:rsid w:val="00A14AC1"/>
    <w:rsid w:val="00A15F3A"/>
    <w:rsid w:val="00A16A75"/>
    <w:rsid w:val="00A208C6"/>
    <w:rsid w:val="00A20903"/>
    <w:rsid w:val="00A20DB3"/>
    <w:rsid w:val="00A23BB9"/>
    <w:rsid w:val="00A248B1"/>
    <w:rsid w:val="00A24F9C"/>
    <w:rsid w:val="00A25054"/>
    <w:rsid w:val="00A307C2"/>
    <w:rsid w:val="00A30DB6"/>
    <w:rsid w:val="00A31F4B"/>
    <w:rsid w:val="00A32A39"/>
    <w:rsid w:val="00A33E29"/>
    <w:rsid w:val="00A3413C"/>
    <w:rsid w:val="00A34F8C"/>
    <w:rsid w:val="00A3664B"/>
    <w:rsid w:val="00A36C48"/>
    <w:rsid w:val="00A40659"/>
    <w:rsid w:val="00A4167D"/>
    <w:rsid w:val="00A42207"/>
    <w:rsid w:val="00A43302"/>
    <w:rsid w:val="00A4344A"/>
    <w:rsid w:val="00A43D1F"/>
    <w:rsid w:val="00A44410"/>
    <w:rsid w:val="00A444EF"/>
    <w:rsid w:val="00A4469A"/>
    <w:rsid w:val="00A446D5"/>
    <w:rsid w:val="00A44A0B"/>
    <w:rsid w:val="00A44F74"/>
    <w:rsid w:val="00A455F5"/>
    <w:rsid w:val="00A457B0"/>
    <w:rsid w:val="00A46C92"/>
    <w:rsid w:val="00A47D94"/>
    <w:rsid w:val="00A51457"/>
    <w:rsid w:val="00A5230B"/>
    <w:rsid w:val="00A531EE"/>
    <w:rsid w:val="00A538B4"/>
    <w:rsid w:val="00A5454E"/>
    <w:rsid w:val="00A55560"/>
    <w:rsid w:val="00A56840"/>
    <w:rsid w:val="00A56F5E"/>
    <w:rsid w:val="00A57F83"/>
    <w:rsid w:val="00A603A5"/>
    <w:rsid w:val="00A6267B"/>
    <w:rsid w:val="00A630AC"/>
    <w:rsid w:val="00A64D81"/>
    <w:rsid w:val="00A656A4"/>
    <w:rsid w:val="00A668E2"/>
    <w:rsid w:val="00A7008C"/>
    <w:rsid w:val="00A71B1E"/>
    <w:rsid w:val="00A73227"/>
    <w:rsid w:val="00A7340C"/>
    <w:rsid w:val="00A738E6"/>
    <w:rsid w:val="00A73FAA"/>
    <w:rsid w:val="00A75260"/>
    <w:rsid w:val="00A770AE"/>
    <w:rsid w:val="00A770C8"/>
    <w:rsid w:val="00A81068"/>
    <w:rsid w:val="00A81107"/>
    <w:rsid w:val="00A85084"/>
    <w:rsid w:val="00A85E8D"/>
    <w:rsid w:val="00A879A6"/>
    <w:rsid w:val="00A90C60"/>
    <w:rsid w:val="00A91149"/>
    <w:rsid w:val="00A915B4"/>
    <w:rsid w:val="00A91A4B"/>
    <w:rsid w:val="00A9224D"/>
    <w:rsid w:val="00A92FED"/>
    <w:rsid w:val="00A94B7B"/>
    <w:rsid w:val="00A9566C"/>
    <w:rsid w:val="00A958F9"/>
    <w:rsid w:val="00A96FBC"/>
    <w:rsid w:val="00AA3D6E"/>
    <w:rsid w:val="00AA6368"/>
    <w:rsid w:val="00AA6A34"/>
    <w:rsid w:val="00AA6C5A"/>
    <w:rsid w:val="00AA6EA1"/>
    <w:rsid w:val="00AA6FD6"/>
    <w:rsid w:val="00AA7A44"/>
    <w:rsid w:val="00AB1E5A"/>
    <w:rsid w:val="00AB3070"/>
    <w:rsid w:val="00AB35A5"/>
    <w:rsid w:val="00AB4177"/>
    <w:rsid w:val="00AB4957"/>
    <w:rsid w:val="00AB59C9"/>
    <w:rsid w:val="00AB5B9A"/>
    <w:rsid w:val="00AB5ED1"/>
    <w:rsid w:val="00AB6863"/>
    <w:rsid w:val="00AB68E8"/>
    <w:rsid w:val="00AB7B15"/>
    <w:rsid w:val="00AC0599"/>
    <w:rsid w:val="00AC2709"/>
    <w:rsid w:val="00AC310F"/>
    <w:rsid w:val="00AC6111"/>
    <w:rsid w:val="00AC62E7"/>
    <w:rsid w:val="00AC6F8F"/>
    <w:rsid w:val="00AC7026"/>
    <w:rsid w:val="00AC7E93"/>
    <w:rsid w:val="00AD0090"/>
    <w:rsid w:val="00AD0F59"/>
    <w:rsid w:val="00AD1180"/>
    <w:rsid w:val="00AD19F2"/>
    <w:rsid w:val="00AD1EC4"/>
    <w:rsid w:val="00AD209E"/>
    <w:rsid w:val="00AD429B"/>
    <w:rsid w:val="00AD42C6"/>
    <w:rsid w:val="00AD48FC"/>
    <w:rsid w:val="00AD7C35"/>
    <w:rsid w:val="00AE6265"/>
    <w:rsid w:val="00AE6AE9"/>
    <w:rsid w:val="00AE7520"/>
    <w:rsid w:val="00AF033C"/>
    <w:rsid w:val="00AF040E"/>
    <w:rsid w:val="00AF46F7"/>
    <w:rsid w:val="00AF4761"/>
    <w:rsid w:val="00AF4A9A"/>
    <w:rsid w:val="00AF55B6"/>
    <w:rsid w:val="00AF646F"/>
    <w:rsid w:val="00AF6560"/>
    <w:rsid w:val="00AF7001"/>
    <w:rsid w:val="00AF74E7"/>
    <w:rsid w:val="00B002AF"/>
    <w:rsid w:val="00B00ECC"/>
    <w:rsid w:val="00B01649"/>
    <w:rsid w:val="00B01F51"/>
    <w:rsid w:val="00B0481C"/>
    <w:rsid w:val="00B054EF"/>
    <w:rsid w:val="00B05A37"/>
    <w:rsid w:val="00B05C22"/>
    <w:rsid w:val="00B05F7E"/>
    <w:rsid w:val="00B067F0"/>
    <w:rsid w:val="00B0784C"/>
    <w:rsid w:val="00B07BD1"/>
    <w:rsid w:val="00B10B41"/>
    <w:rsid w:val="00B1109B"/>
    <w:rsid w:val="00B111CF"/>
    <w:rsid w:val="00B11339"/>
    <w:rsid w:val="00B13AAB"/>
    <w:rsid w:val="00B1569A"/>
    <w:rsid w:val="00B1782A"/>
    <w:rsid w:val="00B179E7"/>
    <w:rsid w:val="00B17D12"/>
    <w:rsid w:val="00B20291"/>
    <w:rsid w:val="00B20D43"/>
    <w:rsid w:val="00B20DFA"/>
    <w:rsid w:val="00B21249"/>
    <w:rsid w:val="00B22081"/>
    <w:rsid w:val="00B2261B"/>
    <w:rsid w:val="00B24153"/>
    <w:rsid w:val="00B2492C"/>
    <w:rsid w:val="00B24C36"/>
    <w:rsid w:val="00B24D42"/>
    <w:rsid w:val="00B25609"/>
    <w:rsid w:val="00B256B2"/>
    <w:rsid w:val="00B26975"/>
    <w:rsid w:val="00B30B5B"/>
    <w:rsid w:val="00B31BFD"/>
    <w:rsid w:val="00B329BE"/>
    <w:rsid w:val="00B3323C"/>
    <w:rsid w:val="00B34359"/>
    <w:rsid w:val="00B34E53"/>
    <w:rsid w:val="00B36179"/>
    <w:rsid w:val="00B363B2"/>
    <w:rsid w:val="00B37B40"/>
    <w:rsid w:val="00B4075A"/>
    <w:rsid w:val="00B40B44"/>
    <w:rsid w:val="00B414D1"/>
    <w:rsid w:val="00B416B0"/>
    <w:rsid w:val="00B41854"/>
    <w:rsid w:val="00B418CA"/>
    <w:rsid w:val="00B425CE"/>
    <w:rsid w:val="00B42AD7"/>
    <w:rsid w:val="00B44D3D"/>
    <w:rsid w:val="00B471C3"/>
    <w:rsid w:val="00B51658"/>
    <w:rsid w:val="00B517E5"/>
    <w:rsid w:val="00B51DC8"/>
    <w:rsid w:val="00B53111"/>
    <w:rsid w:val="00B55A11"/>
    <w:rsid w:val="00B569CC"/>
    <w:rsid w:val="00B57520"/>
    <w:rsid w:val="00B576B3"/>
    <w:rsid w:val="00B57AA5"/>
    <w:rsid w:val="00B61268"/>
    <w:rsid w:val="00B625CF"/>
    <w:rsid w:val="00B6349E"/>
    <w:rsid w:val="00B6470F"/>
    <w:rsid w:val="00B64765"/>
    <w:rsid w:val="00B64CE8"/>
    <w:rsid w:val="00B659B1"/>
    <w:rsid w:val="00B6632E"/>
    <w:rsid w:val="00B66D4B"/>
    <w:rsid w:val="00B74B0B"/>
    <w:rsid w:val="00B76B53"/>
    <w:rsid w:val="00B77ACB"/>
    <w:rsid w:val="00B77E69"/>
    <w:rsid w:val="00B80ACC"/>
    <w:rsid w:val="00B81EC6"/>
    <w:rsid w:val="00B833A3"/>
    <w:rsid w:val="00B83E61"/>
    <w:rsid w:val="00B84155"/>
    <w:rsid w:val="00B8641F"/>
    <w:rsid w:val="00B87937"/>
    <w:rsid w:val="00B91103"/>
    <w:rsid w:val="00B93B34"/>
    <w:rsid w:val="00B946B6"/>
    <w:rsid w:val="00B9504E"/>
    <w:rsid w:val="00B9591D"/>
    <w:rsid w:val="00B96184"/>
    <w:rsid w:val="00B9667E"/>
    <w:rsid w:val="00B96C27"/>
    <w:rsid w:val="00B9789D"/>
    <w:rsid w:val="00B97F12"/>
    <w:rsid w:val="00BA0A23"/>
    <w:rsid w:val="00BA0A44"/>
    <w:rsid w:val="00BA2965"/>
    <w:rsid w:val="00BA382A"/>
    <w:rsid w:val="00BA3CF5"/>
    <w:rsid w:val="00BA6398"/>
    <w:rsid w:val="00BA6AA1"/>
    <w:rsid w:val="00BA6AC2"/>
    <w:rsid w:val="00BA756A"/>
    <w:rsid w:val="00BB0740"/>
    <w:rsid w:val="00BB1DAC"/>
    <w:rsid w:val="00BB33DF"/>
    <w:rsid w:val="00BB3F6A"/>
    <w:rsid w:val="00BB432E"/>
    <w:rsid w:val="00BB5476"/>
    <w:rsid w:val="00BB5BC1"/>
    <w:rsid w:val="00BB637D"/>
    <w:rsid w:val="00BB674E"/>
    <w:rsid w:val="00BB6FB8"/>
    <w:rsid w:val="00BB7019"/>
    <w:rsid w:val="00BB704B"/>
    <w:rsid w:val="00BB73DD"/>
    <w:rsid w:val="00BB7EFD"/>
    <w:rsid w:val="00BC028C"/>
    <w:rsid w:val="00BC053F"/>
    <w:rsid w:val="00BC0F1D"/>
    <w:rsid w:val="00BC4DC1"/>
    <w:rsid w:val="00BC53F9"/>
    <w:rsid w:val="00BC5906"/>
    <w:rsid w:val="00BC61C1"/>
    <w:rsid w:val="00BC6CFD"/>
    <w:rsid w:val="00BC7295"/>
    <w:rsid w:val="00BC73A7"/>
    <w:rsid w:val="00BC750D"/>
    <w:rsid w:val="00BC75D5"/>
    <w:rsid w:val="00BC7AFC"/>
    <w:rsid w:val="00BC7E95"/>
    <w:rsid w:val="00BD024D"/>
    <w:rsid w:val="00BD0FED"/>
    <w:rsid w:val="00BD157F"/>
    <w:rsid w:val="00BD2A94"/>
    <w:rsid w:val="00BD2FD2"/>
    <w:rsid w:val="00BD3C22"/>
    <w:rsid w:val="00BD4037"/>
    <w:rsid w:val="00BD4D60"/>
    <w:rsid w:val="00BD627A"/>
    <w:rsid w:val="00BD6B0D"/>
    <w:rsid w:val="00BD7ED4"/>
    <w:rsid w:val="00BE11B1"/>
    <w:rsid w:val="00BE15BD"/>
    <w:rsid w:val="00BE2EA3"/>
    <w:rsid w:val="00BE46F1"/>
    <w:rsid w:val="00BE4E46"/>
    <w:rsid w:val="00BE56B0"/>
    <w:rsid w:val="00BE603F"/>
    <w:rsid w:val="00BE607E"/>
    <w:rsid w:val="00BE6817"/>
    <w:rsid w:val="00BE711B"/>
    <w:rsid w:val="00BF03F6"/>
    <w:rsid w:val="00BF04D3"/>
    <w:rsid w:val="00BF1C49"/>
    <w:rsid w:val="00BF207F"/>
    <w:rsid w:val="00BF27ED"/>
    <w:rsid w:val="00BF2C92"/>
    <w:rsid w:val="00BF2CD7"/>
    <w:rsid w:val="00BF2E30"/>
    <w:rsid w:val="00BF3468"/>
    <w:rsid w:val="00BF3DB7"/>
    <w:rsid w:val="00BF449B"/>
    <w:rsid w:val="00BF50C8"/>
    <w:rsid w:val="00BF56FA"/>
    <w:rsid w:val="00BF6A1A"/>
    <w:rsid w:val="00BF71BA"/>
    <w:rsid w:val="00BF7979"/>
    <w:rsid w:val="00BF7F28"/>
    <w:rsid w:val="00C02D8A"/>
    <w:rsid w:val="00C035AB"/>
    <w:rsid w:val="00C03994"/>
    <w:rsid w:val="00C03E74"/>
    <w:rsid w:val="00C0433F"/>
    <w:rsid w:val="00C077B6"/>
    <w:rsid w:val="00C116B4"/>
    <w:rsid w:val="00C11E3C"/>
    <w:rsid w:val="00C124F6"/>
    <w:rsid w:val="00C12D6E"/>
    <w:rsid w:val="00C1365B"/>
    <w:rsid w:val="00C138CA"/>
    <w:rsid w:val="00C14A73"/>
    <w:rsid w:val="00C165F4"/>
    <w:rsid w:val="00C17C45"/>
    <w:rsid w:val="00C20158"/>
    <w:rsid w:val="00C20F54"/>
    <w:rsid w:val="00C210E2"/>
    <w:rsid w:val="00C221AE"/>
    <w:rsid w:val="00C23546"/>
    <w:rsid w:val="00C24247"/>
    <w:rsid w:val="00C24CFC"/>
    <w:rsid w:val="00C25436"/>
    <w:rsid w:val="00C30570"/>
    <w:rsid w:val="00C31D09"/>
    <w:rsid w:val="00C3290D"/>
    <w:rsid w:val="00C34A7C"/>
    <w:rsid w:val="00C36A37"/>
    <w:rsid w:val="00C37B2A"/>
    <w:rsid w:val="00C37DAC"/>
    <w:rsid w:val="00C4045B"/>
    <w:rsid w:val="00C40D50"/>
    <w:rsid w:val="00C40DE7"/>
    <w:rsid w:val="00C412AB"/>
    <w:rsid w:val="00C4210A"/>
    <w:rsid w:val="00C42CCA"/>
    <w:rsid w:val="00C444E5"/>
    <w:rsid w:val="00C453A4"/>
    <w:rsid w:val="00C45CC6"/>
    <w:rsid w:val="00C4704B"/>
    <w:rsid w:val="00C5015A"/>
    <w:rsid w:val="00C52B06"/>
    <w:rsid w:val="00C52DF6"/>
    <w:rsid w:val="00C53A15"/>
    <w:rsid w:val="00C555B0"/>
    <w:rsid w:val="00C61072"/>
    <w:rsid w:val="00C6366E"/>
    <w:rsid w:val="00C63DFE"/>
    <w:rsid w:val="00C63ECD"/>
    <w:rsid w:val="00C657B2"/>
    <w:rsid w:val="00C65BB7"/>
    <w:rsid w:val="00C6721E"/>
    <w:rsid w:val="00C677F8"/>
    <w:rsid w:val="00C67FCB"/>
    <w:rsid w:val="00C7006C"/>
    <w:rsid w:val="00C70335"/>
    <w:rsid w:val="00C70A1A"/>
    <w:rsid w:val="00C72575"/>
    <w:rsid w:val="00C72887"/>
    <w:rsid w:val="00C72B3A"/>
    <w:rsid w:val="00C72FB6"/>
    <w:rsid w:val="00C744C9"/>
    <w:rsid w:val="00C7723D"/>
    <w:rsid w:val="00C77A12"/>
    <w:rsid w:val="00C81D21"/>
    <w:rsid w:val="00C8200F"/>
    <w:rsid w:val="00C82221"/>
    <w:rsid w:val="00C83C24"/>
    <w:rsid w:val="00C8664B"/>
    <w:rsid w:val="00C86806"/>
    <w:rsid w:val="00C86D34"/>
    <w:rsid w:val="00C87900"/>
    <w:rsid w:val="00C915AA"/>
    <w:rsid w:val="00C95F30"/>
    <w:rsid w:val="00C9623D"/>
    <w:rsid w:val="00C9711E"/>
    <w:rsid w:val="00C97587"/>
    <w:rsid w:val="00C97BEA"/>
    <w:rsid w:val="00CA0D35"/>
    <w:rsid w:val="00CA38C6"/>
    <w:rsid w:val="00CA3C54"/>
    <w:rsid w:val="00CA42D9"/>
    <w:rsid w:val="00CA4C47"/>
    <w:rsid w:val="00CA59FE"/>
    <w:rsid w:val="00CA628C"/>
    <w:rsid w:val="00CA6D5F"/>
    <w:rsid w:val="00CB147D"/>
    <w:rsid w:val="00CB1EAA"/>
    <w:rsid w:val="00CB6471"/>
    <w:rsid w:val="00CB7546"/>
    <w:rsid w:val="00CB7BE6"/>
    <w:rsid w:val="00CC0B48"/>
    <w:rsid w:val="00CC1891"/>
    <w:rsid w:val="00CC1AA0"/>
    <w:rsid w:val="00CC1C2F"/>
    <w:rsid w:val="00CC2804"/>
    <w:rsid w:val="00CC2D4B"/>
    <w:rsid w:val="00CC348F"/>
    <w:rsid w:val="00CC38FD"/>
    <w:rsid w:val="00CC3ACE"/>
    <w:rsid w:val="00CC3E2B"/>
    <w:rsid w:val="00CC7476"/>
    <w:rsid w:val="00CD0313"/>
    <w:rsid w:val="00CD1D64"/>
    <w:rsid w:val="00CD317D"/>
    <w:rsid w:val="00CD31B6"/>
    <w:rsid w:val="00CD440F"/>
    <w:rsid w:val="00CD5868"/>
    <w:rsid w:val="00CD79BF"/>
    <w:rsid w:val="00CE06FB"/>
    <w:rsid w:val="00CE1682"/>
    <w:rsid w:val="00CE1D4F"/>
    <w:rsid w:val="00CE27EF"/>
    <w:rsid w:val="00CE3136"/>
    <w:rsid w:val="00CE370A"/>
    <w:rsid w:val="00CE38CA"/>
    <w:rsid w:val="00CE4594"/>
    <w:rsid w:val="00CE6179"/>
    <w:rsid w:val="00CE6B7E"/>
    <w:rsid w:val="00CF0F9F"/>
    <w:rsid w:val="00CF17B7"/>
    <w:rsid w:val="00CF2A8B"/>
    <w:rsid w:val="00CF380F"/>
    <w:rsid w:val="00CF4732"/>
    <w:rsid w:val="00CF4E69"/>
    <w:rsid w:val="00CF5309"/>
    <w:rsid w:val="00CF533D"/>
    <w:rsid w:val="00CF6222"/>
    <w:rsid w:val="00D01FCD"/>
    <w:rsid w:val="00D021AE"/>
    <w:rsid w:val="00D02A99"/>
    <w:rsid w:val="00D02CAA"/>
    <w:rsid w:val="00D02D17"/>
    <w:rsid w:val="00D03F60"/>
    <w:rsid w:val="00D04A0F"/>
    <w:rsid w:val="00D04B11"/>
    <w:rsid w:val="00D0549D"/>
    <w:rsid w:val="00D10170"/>
    <w:rsid w:val="00D119F4"/>
    <w:rsid w:val="00D1219E"/>
    <w:rsid w:val="00D13563"/>
    <w:rsid w:val="00D1360E"/>
    <w:rsid w:val="00D139A0"/>
    <w:rsid w:val="00D1439A"/>
    <w:rsid w:val="00D1577D"/>
    <w:rsid w:val="00D15A73"/>
    <w:rsid w:val="00D15F6B"/>
    <w:rsid w:val="00D168AD"/>
    <w:rsid w:val="00D20BA6"/>
    <w:rsid w:val="00D20D36"/>
    <w:rsid w:val="00D26371"/>
    <w:rsid w:val="00D271F9"/>
    <w:rsid w:val="00D27D1C"/>
    <w:rsid w:val="00D27D8C"/>
    <w:rsid w:val="00D301DF"/>
    <w:rsid w:val="00D30992"/>
    <w:rsid w:val="00D3125E"/>
    <w:rsid w:val="00D33924"/>
    <w:rsid w:val="00D34EB9"/>
    <w:rsid w:val="00D358A5"/>
    <w:rsid w:val="00D35C8F"/>
    <w:rsid w:val="00D367FC"/>
    <w:rsid w:val="00D36CF9"/>
    <w:rsid w:val="00D41767"/>
    <w:rsid w:val="00D43830"/>
    <w:rsid w:val="00D44736"/>
    <w:rsid w:val="00D449D0"/>
    <w:rsid w:val="00D45359"/>
    <w:rsid w:val="00D45649"/>
    <w:rsid w:val="00D47622"/>
    <w:rsid w:val="00D479AC"/>
    <w:rsid w:val="00D51210"/>
    <w:rsid w:val="00D516CC"/>
    <w:rsid w:val="00D54AC4"/>
    <w:rsid w:val="00D55146"/>
    <w:rsid w:val="00D55432"/>
    <w:rsid w:val="00D569DD"/>
    <w:rsid w:val="00D56E5D"/>
    <w:rsid w:val="00D61BB8"/>
    <w:rsid w:val="00D65265"/>
    <w:rsid w:val="00D65726"/>
    <w:rsid w:val="00D659F5"/>
    <w:rsid w:val="00D6674F"/>
    <w:rsid w:val="00D67891"/>
    <w:rsid w:val="00D704E5"/>
    <w:rsid w:val="00D70A86"/>
    <w:rsid w:val="00D71061"/>
    <w:rsid w:val="00D7326D"/>
    <w:rsid w:val="00D7480C"/>
    <w:rsid w:val="00D7499F"/>
    <w:rsid w:val="00D74B0D"/>
    <w:rsid w:val="00D75C15"/>
    <w:rsid w:val="00D75C1E"/>
    <w:rsid w:val="00D75C9A"/>
    <w:rsid w:val="00D75E76"/>
    <w:rsid w:val="00D7638E"/>
    <w:rsid w:val="00D76415"/>
    <w:rsid w:val="00D76E79"/>
    <w:rsid w:val="00D77F51"/>
    <w:rsid w:val="00D80EE9"/>
    <w:rsid w:val="00D8123A"/>
    <w:rsid w:val="00D82A17"/>
    <w:rsid w:val="00D83CBF"/>
    <w:rsid w:val="00D84C03"/>
    <w:rsid w:val="00D84EF2"/>
    <w:rsid w:val="00D8620A"/>
    <w:rsid w:val="00D86B22"/>
    <w:rsid w:val="00D90047"/>
    <w:rsid w:val="00D90252"/>
    <w:rsid w:val="00D90C4F"/>
    <w:rsid w:val="00D92A5D"/>
    <w:rsid w:val="00D92A71"/>
    <w:rsid w:val="00D92C14"/>
    <w:rsid w:val="00D94121"/>
    <w:rsid w:val="00D943D4"/>
    <w:rsid w:val="00D95857"/>
    <w:rsid w:val="00D96B4D"/>
    <w:rsid w:val="00DA07F9"/>
    <w:rsid w:val="00DA1F6E"/>
    <w:rsid w:val="00DA21F2"/>
    <w:rsid w:val="00DA33F1"/>
    <w:rsid w:val="00DA48C7"/>
    <w:rsid w:val="00DA54E6"/>
    <w:rsid w:val="00DA5A00"/>
    <w:rsid w:val="00DA7342"/>
    <w:rsid w:val="00DA7ABD"/>
    <w:rsid w:val="00DB1D8F"/>
    <w:rsid w:val="00DB1ED1"/>
    <w:rsid w:val="00DB2A93"/>
    <w:rsid w:val="00DB31FE"/>
    <w:rsid w:val="00DB3725"/>
    <w:rsid w:val="00DB3A85"/>
    <w:rsid w:val="00DB4EB5"/>
    <w:rsid w:val="00DC11D7"/>
    <w:rsid w:val="00DC38B0"/>
    <w:rsid w:val="00DC4F7B"/>
    <w:rsid w:val="00DC5921"/>
    <w:rsid w:val="00DC6B84"/>
    <w:rsid w:val="00DC7916"/>
    <w:rsid w:val="00DD1748"/>
    <w:rsid w:val="00DD1DAE"/>
    <w:rsid w:val="00DD682B"/>
    <w:rsid w:val="00DD6C5E"/>
    <w:rsid w:val="00DE0037"/>
    <w:rsid w:val="00DE08CB"/>
    <w:rsid w:val="00DE0DDD"/>
    <w:rsid w:val="00DE177E"/>
    <w:rsid w:val="00DE223F"/>
    <w:rsid w:val="00DE2337"/>
    <w:rsid w:val="00DE246C"/>
    <w:rsid w:val="00DE27A0"/>
    <w:rsid w:val="00DE2DC4"/>
    <w:rsid w:val="00DE3910"/>
    <w:rsid w:val="00DE3B67"/>
    <w:rsid w:val="00DE430F"/>
    <w:rsid w:val="00DE4F6F"/>
    <w:rsid w:val="00DE6975"/>
    <w:rsid w:val="00DF0BA2"/>
    <w:rsid w:val="00DF10B5"/>
    <w:rsid w:val="00DF1BB5"/>
    <w:rsid w:val="00DF1DC8"/>
    <w:rsid w:val="00DF1E0E"/>
    <w:rsid w:val="00DF1FB5"/>
    <w:rsid w:val="00DF466D"/>
    <w:rsid w:val="00DF4BE1"/>
    <w:rsid w:val="00DF65AC"/>
    <w:rsid w:val="00DF7A06"/>
    <w:rsid w:val="00DF7AFA"/>
    <w:rsid w:val="00E00760"/>
    <w:rsid w:val="00E00EAE"/>
    <w:rsid w:val="00E02098"/>
    <w:rsid w:val="00E0461F"/>
    <w:rsid w:val="00E05113"/>
    <w:rsid w:val="00E05400"/>
    <w:rsid w:val="00E06004"/>
    <w:rsid w:val="00E060C6"/>
    <w:rsid w:val="00E062A7"/>
    <w:rsid w:val="00E0668F"/>
    <w:rsid w:val="00E06B8F"/>
    <w:rsid w:val="00E0705C"/>
    <w:rsid w:val="00E1052A"/>
    <w:rsid w:val="00E112A9"/>
    <w:rsid w:val="00E13C77"/>
    <w:rsid w:val="00E1545F"/>
    <w:rsid w:val="00E155C9"/>
    <w:rsid w:val="00E15822"/>
    <w:rsid w:val="00E17A84"/>
    <w:rsid w:val="00E17E35"/>
    <w:rsid w:val="00E17EA8"/>
    <w:rsid w:val="00E20525"/>
    <w:rsid w:val="00E23B18"/>
    <w:rsid w:val="00E23F18"/>
    <w:rsid w:val="00E25260"/>
    <w:rsid w:val="00E25421"/>
    <w:rsid w:val="00E276B6"/>
    <w:rsid w:val="00E27771"/>
    <w:rsid w:val="00E27A48"/>
    <w:rsid w:val="00E30A88"/>
    <w:rsid w:val="00E31391"/>
    <w:rsid w:val="00E32EAB"/>
    <w:rsid w:val="00E34B15"/>
    <w:rsid w:val="00E35B63"/>
    <w:rsid w:val="00E37953"/>
    <w:rsid w:val="00E416E8"/>
    <w:rsid w:val="00E41DE5"/>
    <w:rsid w:val="00E42065"/>
    <w:rsid w:val="00E4358C"/>
    <w:rsid w:val="00E43877"/>
    <w:rsid w:val="00E46FBE"/>
    <w:rsid w:val="00E470CF"/>
    <w:rsid w:val="00E47562"/>
    <w:rsid w:val="00E47686"/>
    <w:rsid w:val="00E50451"/>
    <w:rsid w:val="00E50EFF"/>
    <w:rsid w:val="00E51A11"/>
    <w:rsid w:val="00E54286"/>
    <w:rsid w:val="00E55D17"/>
    <w:rsid w:val="00E57C08"/>
    <w:rsid w:val="00E60305"/>
    <w:rsid w:val="00E60F64"/>
    <w:rsid w:val="00E614E1"/>
    <w:rsid w:val="00E6248F"/>
    <w:rsid w:val="00E62524"/>
    <w:rsid w:val="00E639EF"/>
    <w:rsid w:val="00E63E99"/>
    <w:rsid w:val="00E643D7"/>
    <w:rsid w:val="00E64A98"/>
    <w:rsid w:val="00E67CF4"/>
    <w:rsid w:val="00E67D1C"/>
    <w:rsid w:val="00E701A1"/>
    <w:rsid w:val="00E709CB"/>
    <w:rsid w:val="00E70B9B"/>
    <w:rsid w:val="00E70C0B"/>
    <w:rsid w:val="00E70DF3"/>
    <w:rsid w:val="00E733C6"/>
    <w:rsid w:val="00E73B58"/>
    <w:rsid w:val="00E74491"/>
    <w:rsid w:val="00E7449B"/>
    <w:rsid w:val="00E74BD8"/>
    <w:rsid w:val="00E751B5"/>
    <w:rsid w:val="00E758AF"/>
    <w:rsid w:val="00E7597E"/>
    <w:rsid w:val="00E827F0"/>
    <w:rsid w:val="00E83759"/>
    <w:rsid w:val="00E84B95"/>
    <w:rsid w:val="00E85A5F"/>
    <w:rsid w:val="00E85E22"/>
    <w:rsid w:val="00E85ECC"/>
    <w:rsid w:val="00E87253"/>
    <w:rsid w:val="00E8793E"/>
    <w:rsid w:val="00E9079E"/>
    <w:rsid w:val="00E90BB0"/>
    <w:rsid w:val="00E918E4"/>
    <w:rsid w:val="00E91F45"/>
    <w:rsid w:val="00E944FF"/>
    <w:rsid w:val="00E96202"/>
    <w:rsid w:val="00E969E0"/>
    <w:rsid w:val="00E96E68"/>
    <w:rsid w:val="00E97372"/>
    <w:rsid w:val="00E97A9A"/>
    <w:rsid w:val="00EA0655"/>
    <w:rsid w:val="00EA06DC"/>
    <w:rsid w:val="00EA1B66"/>
    <w:rsid w:val="00EA2D8E"/>
    <w:rsid w:val="00EA4910"/>
    <w:rsid w:val="00EA5262"/>
    <w:rsid w:val="00EA52C7"/>
    <w:rsid w:val="00EA6D32"/>
    <w:rsid w:val="00EB0AC8"/>
    <w:rsid w:val="00EB11AE"/>
    <w:rsid w:val="00EB2632"/>
    <w:rsid w:val="00EB325F"/>
    <w:rsid w:val="00EB363E"/>
    <w:rsid w:val="00EB4331"/>
    <w:rsid w:val="00EB444B"/>
    <w:rsid w:val="00EB5629"/>
    <w:rsid w:val="00EB7E22"/>
    <w:rsid w:val="00EC0350"/>
    <w:rsid w:val="00EC1629"/>
    <w:rsid w:val="00EC1E3B"/>
    <w:rsid w:val="00EC2063"/>
    <w:rsid w:val="00EC35FF"/>
    <w:rsid w:val="00EC39EC"/>
    <w:rsid w:val="00EC6BF1"/>
    <w:rsid w:val="00EC6FE9"/>
    <w:rsid w:val="00ED0C01"/>
    <w:rsid w:val="00ED18E8"/>
    <w:rsid w:val="00ED2105"/>
    <w:rsid w:val="00ED275F"/>
    <w:rsid w:val="00ED3E84"/>
    <w:rsid w:val="00ED7DF8"/>
    <w:rsid w:val="00EE06F8"/>
    <w:rsid w:val="00EE1316"/>
    <w:rsid w:val="00EE2431"/>
    <w:rsid w:val="00EE447F"/>
    <w:rsid w:val="00EE479A"/>
    <w:rsid w:val="00EE5D81"/>
    <w:rsid w:val="00EE6429"/>
    <w:rsid w:val="00EE7360"/>
    <w:rsid w:val="00EE74E2"/>
    <w:rsid w:val="00EE7FBA"/>
    <w:rsid w:val="00EF107C"/>
    <w:rsid w:val="00EF1300"/>
    <w:rsid w:val="00EF1311"/>
    <w:rsid w:val="00EF1498"/>
    <w:rsid w:val="00EF23FF"/>
    <w:rsid w:val="00EF39CF"/>
    <w:rsid w:val="00EF64FD"/>
    <w:rsid w:val="00EF6CE2"/>
    <w:rsid w:val="00EF7B17"/>
    <w:rsid w:val="00F007A3"/>
    <w:rsid w:val="00F00E94"/>
    <w:rsid w:val="00F039E8"/>
    <w:rsid w:val="00F03E8A"/>
    <w:rsid w:val="00F03E9A"/>
    <w:rsid w:val="00F0478B"/>
    <w:rsid w:val="00F04AF8"/>
    <w:rsid w:val="00F053AB"/>
    <w:rsid w:val="00F05DEC"/>
    <w:rsid w:val="00F06548"/>
    <w:rsid w:val="00F119D8"/>
    <w:rsid w:val="00F11C39"/>
    <w:rsid w:val="00F12E46"/>
    <w:rsid w:val="00F13DE9"/>
    <w:rsid w:val="00F14463"/>
    <w:rsid w:val="00F14502"/>
    <w:rsid w:val="00F15150"/>
    <w:rsid w:val="00F1581E"/>
    <w:rsid w:val="00F15A2F"/>
    <w:rsid w:val="00F15C2F"/>
    <w:rsid w:val="00F17A68"/>
    <w:rsid w:val="00F202B0"/>
    <w:rsid w:val="00F208D7"/>
    <w:rsid w:val="00F20E94"/>
    <w:rsid w:val="00F214B6"/>
    <w:rsid w:val="00F242B6"/>
    <w:rsid w:val="00F24A89"/>
    <w:rsid w:val="00F254C0"/>
    <w:rsid w:val="00F2590A"/>
    <w:rsid w:val="00F25EA3"/>
    <w:rsid w:val="00F26E46"/>
    <w:rsid w:val="00F26F98"/>
    <w:rsid w:val="00F277B0"/>
    <w:rsid w:val="00F309DD"/>
    <w:rsid w:val="00F35A7E"/>
    <w:rsid w:val="00F35C0A"/>
    <w:rsid w:val="00F360F7"/>
    <w:rsid w:val="00F364F9"/>
    <w:rsid w:val="00F3671D"/>
    <w:rsid w:val="00F36796"/>
    <w:rsid w:val="00F372BB"/>
    <w:rsid w:val="00F3767F"/>
    <w:rsid w:val="00F405FA"/>
    <w:rsid w:val="00F41914"/>
    <w:rsid w:val="00F42227"/>
    <w:rsid w:val="00F455FD"/>
    <w:rsid w:val="00F4786E"/>
    <w:rsid w:val="00F51A17"/>
    <w:rsid w:val="00F528B0"/>
    <w:rsid w:val="00F5305E"/>
    <w:rsid w:val="00F54155"/>
    <w:rsid w:val="00F5448A"/>
    <w:rsid w:val="00F60B8D"/>
    <w:rsid w:val="00F60BD2"/>
    <w:rsid w:val="00F60C8F"/>
    <w:rsid w:val="00F61049"/>
    <w:rsid w:val="00F61997"/>
    <w:rsid w:val="00F6210D"/>
    <w:rsid w:val="00F634DA"/>
    <w:rsid w:val="00F63DF3"/>
    <w:rsid w:val="00F64E87"/>
    <w:rsid w:val="00F659B4"/>
    <w:rsid w:val="00F65E56"/>
    <w:rsid w:val="00F669BA"/>
    <w:rsid w:val="00F70CDA"/>
    <w:rsid w:val="00F7163F"/>
    <w:rsid w:val="00F71E0C"/>
    <w:rsid w:val="00F72588"/>
    <w:rsid w:val="00F748C5"/>
    <w:rsid w:val="00F74C74"/>
    <w:rsid w:val="00F7721D"/>
    <w:rsid w:val="00F80C63"/>
    <w:rsid w:val="00F8379D"/>
    <w:rsid w:val="00F83AEE"/>
    <w:rsid w:val="00F8485D"/>
    <w:rsid w:val="00F8602C"/>
    <w:rsid w:val="00F874D4"/>
    <w:rsid w:val="00F87CF4"/>
    <w:rsid w:val="00F91293"/>
    <w:rsid w:val="00F93F76"/>
    <w:rsid w:val="00F945DE"/>
    <w:rsid w:val="00F948F9"/>
    <w:rsid w:val="00F9530B"/>
    <w:rsid w:val="00F953F4"/>
    <w:rsid w:val="00F959D1"/>
    <w:rsid w:val="00F95ED6"/>
    <w:rsid w:val="00F9670E"/>
    <w:rsid w:val="00F96D51"/>
    <w:rsid w:val="00FA2B8B"/>
    <w:rsid w:val="00FA5A51"/>
    <w:rsid w:val="00FA6340"/>
    <w:rsid w:val="00FA7BE4"/>
    <w:rsid w:val="00FB0876"/>
    <w:rsid w:val="00FB1E3E"/>
    <w:rsid w:val="00FB25E1"/>
    <w:rsid w:val="00FB3D2B"/>
    <w:rsid w:val="00FB41C8"/>
    <w:rsid w:val="00FB4EDC"/>
    <w:rsid w:val="00FB5F76"/>
    <w:rsid w:val="00FB5F77"/>
    <w:rsid w:val="00FB6505"/>
    <w:rsid w:val="00FB6572"/>
    <w:rsid w:val="00FB7654"/>
    <w:rsid w:val="00FB7BB9"/>
    <w:rsid w:val="00FC2127"/>
    <w:rsid w:val="00FC24DB"/>
    <w:rsid w:val="00FC26F6"/>
    <w:rsid w:val="00FC2EB4"/>
    <w:rsid w:val="00FC2EFE"/>
    <w:rsid w:val="00FC345C"/>
    <w:rsid w:val="00FC5EE0"/>
    <w:rsid w:val="00FC6DA5"/>
    <w:rsid w:val="00FC7013"/>
    <w:rsid w:val="00FC7B48"/>
    <w:rsid w:val="00FD0483"/>
    <w:rsid w:val="00FD1EDC"/>
    <w:rsid w:val="00FD20A6"/>
    <w:rsid w:val="00FD2828"/>
    <w:rsid w:val="00FD3380"/>
    <w:rsid w:val="00FD351B"/>
    <w:rsid w:val="00FD48D0"/>
    <w:rsid w:val="00FD4D17"/>
    <w:rsid w:val="00FD58B4"/>
    <w:rsid w:val="00FD6069"/>
    <w:rsid w:val="00FD660F"/>
    <w:rsid w:val="00FD67E5"/>
    <w:rsid w:val="00FD738A"/>
    <w:rsid w:val="00FE0715"/>
    <w:rsid w:val="00FE0E4A"/>
    <w:rsid w:val="00FE0E76"/>
    <w:rsid w:val="00FE2508"/>
    <w:rsid w:val="00FE3584"/>
    <w:rsid w:val="00FE39D9"/>
    <w:rsid w:val="00FE3DA3"/>
    <w:rsid w:val="00FE51A1"/>
    <w:rsid w:val="00FE5AD7"/>
    <w:rsid w:val="00FE6369"/>
    <w:rsid w:val="00FF15D9"/>
    <w:rsid w:val="00FF4073"/>
    <w:rsid w:val="00FF4D60"/>
    <w:rsid w:val="00FF5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2B"/>
    <w:pPr>
      <w:spacing w:after="200" w:line="276" w:lineRule="auto"/>
    </w:pPr>
    <w:rPr>
      <w:sz w:val="22"/>
      <w:szCs w:val="22"/>
      <w:lang w:eastAsia="en-US"/>
    </w:rPr>
  </w:style>
  <w:style w:type="paragraph" w:styleId="1">
    <w:name w:val="heading 1"/>
    <w:basedOn w:val="a"/>
    <w:next w:val="a"/>
    <w:link w:val="10"/>
    <w:uiPriority w:val="9"/>
    <w:qFormat/>
    <w:rsid w:val="00740F4F"/>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0"/>
    <w:uiPriority w:val="9"/>
    <w:qFormat/>
    <w:rsid w:val="00166C4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1EA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B1EAA"/>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2F4457"/>
    <w:pPr>
      <w:autoSpaceDE w:val="0"/>
      <w:autoSpaceDN w:val="0"/>
      <w:adjustRightInd w:val="0"/>
    </w:pPr>
    <w:rPr>
      <w:rFonts w:ascii="Arial" w:hAnsi="Arial" w:cs="Arial"/>
    </w:rPr>
  </w:style>
  <w:style w:type="paragraph" w:customStyle="1" w:styleId="a3">
    <w:name w:val="Îáû÷íûé"/>
    <w:rsid w:val="00BC6CFD"/>
    <w:rPr>
      <w:rFonts w:ascii="Times New Roman" w:eastAsia="Times New Roman" w:hAnsi="Times New Roman"/>
      <w:lang w:eastAsia="zh-CN"/>
    </w:rPr>
  </w:style>
  <w:style w:type="paragraph" w:styleId="a4">
    <w:name w:val="header"/>
    <w:basedOn w:val="a"/>
    <w:link w:val="a5"/>
    <w:uiPriority w:val="99"/>
    <w:semiHidden/>
    <w:unhideWhenUsed/>
    <w:rsid w:val="00BC6CFD"/>
    <w:pPr>
      <w:tabs>
        <w:tab w:val="center" w:pos="4677"/>
        <w:tab w:val="right" w:pos="9355"/>
      </w:tabs>
    </w:pPr>
  </w:style>
  <w:style w:type="character" w:customStyle="1" w:styleId="a5">
    <w:name w:val="Верхний колонтитул Знак"/>
    <w:link w:val="a4"/>
    <w:uiPriority w:val="99"/>
    <w:semiHidden/>
    <w:rsid w:val="00BC6CFD"/>
    <w:rPr>
      <w:sz w:val="22"/>
      <w:szCs w:val="22"/>
      <w:lang w:eastAsia="en-US"/>
    </w:rPr>
  </w:style>
  <w:style w:type="paragraph" w:styleId="a6">
    <w:name w:val="footer"/>
    <w:basedOn w:val="a"/>
    <w:link w:val="a7"/>
    <w:uiPriority w:val="99"/>
    <w:semiHidden/>
    <w:unhideWhenUsed/>
    <w:rsid w:val="00BC6CFD"/>
    <w:pPr>
      <w:tabs>
        <w:tab w:val="center" w:pos="4677"/>
        <w:tab w:val="right" w:pos="9355"/>
      </w:tabs>
    </w:pPr>
  </w:style>
  <w:style w:type="character" w:customStyle="1" w:styleId="a7">
    <w:name w:val="Нижний колонтитул Знак"/>
    <w:link w:val="a6"/>
    <w:uiPriority w:val="99"/>
    <w:semiHidden/>
    <w:rsid w:val="00BC6CFD"/>
    <w:rPr>
      <w:sz w:val="22"/>
      <w:szCs w:val="22"/>
      <w:lang w:eastAsia="en-US"/>
    </w:rPr>
  </w:style>
  <w:style w:type="paragraph" w:customStyle="1" w:styleId="ConsNormal">
    <w:name w:val="ConsNormal"/>
    <w:rsid w:val="006E6EBC"/>
    <w:pPr>
      <w:widowControl w:val="0"/>
      <w:autoSpaceDE w:val="0"/>
      <w:autoSpaceDN w:val="0"/>
      <w:adjustRightInd w:val="0"/>
      <w:ind w:right="19772" w:firstLine="720"/>
    </w:pPr>
    <w:rPr>
      <w:rFonts w:ascii="Arial" w:eastAsia="Times New Roman" w:hAnsi="Arial" w:cs="Arial"/>
      <w:sz w:val="16"/>
      <w:szCs w:val="16"/>
    </w:rPr>
  </w:style>
  <w:style w:type="paragraph" w:customStyle="1" w:styleId="a8">
    <w:name w:val="Знак Знак Знак Знак Знак Знак Знак"/>
    <w:basedOn w:val="a"/>
    <w:rsid w:val="00A15F3A"/>
    <w:pPr>
      <w:spacing w:before="100" w:beforeAutospacing="1" w:after="100" w:afterAutospacing="1" w:line="240" w:lineRule="auto"/>
      <w:jc w:val="both"/>
    </w:pPr>
    <w:rPr>
      <w:rFonts w:ascii="Tahoma" w:eastAsia="Times New Roman" w:hAnsi="Tahoma"/>
      <w:sz w:val="20"/>
      <w:szCs w:val="20"/>
      <w:lang w:val="en-US"/>
    </w:rPr>
  </w:style>
  <w:style w:type="character" w:styleId="a9">
    <w:name w:val="Hyperlink"/>
    <w:rsid w:val="00584587"/>
    <w:rPr>
      <w:color w:val="0000FF"/>
      <w:u w:val="single"/>
    </w:rPr>
  </w:style>
  <w:style w:type="paragraph" w:customStyle="1" w:styleId="11">
    <w:name w:val="Абзац списка1"/>
    <w:basedOn w:val="a"/>
    <w:rsid w:val="004C3DD4"/>
    <w:pPr>
      <w:spacing w:after="0" w:line="240" w:lineRule="auto"/>
      <w:ind w:left="720" w:firstLine="709"/>
      <w:contextualSpacing/>
      <w:jc w:val="both"/>
    </w:pPr>
    <w:rPr>
      <w:rFonts w:eastAsia="Times New Roman"/>
    </w:rPr>
  </w:style>
  <w:style w:type="character" w:customStyle="1" w:styleId="ConsPlusNormal0">
    <w:name w:val="ConsPlusNormal Знак"/>
    <w:link w:val="ConsPlusNormal"/>
    <w:locked/>
    <w:rsid w:val="004C3DD4"/>
    <w:rPr>
      <w:rFonts w:ascii="Arial" w:hAnsi="Arial" w:cs="Arial"/>
      <w:lang w:val="ru-RU" w:eastAsia="ru-RU" w:bidi="ar-SA"/>
    </w:rPr>
  </w:style>
  <w:style w:type="paragraph" w:customStyle="1" w:styleId="msonormalcxspmiddle">
    <w:name w:val="msonormalcxspmiddle"/>
    <w:basedOn w:val="a"/>
    <w:rsid w:val="002C6FC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rsid w:val="00DB3725"/>
    <w:pPr>
      <w:spacing w:before="30" w:after="30" w:line="240" w:lineRule="auto"/>
    </w:pPr>
    <w:rPr>
      <w:rFonts w:ascii="Arial" w:eastAsia="Times New Roman" w:hAnsi="Arial" w:cs="Arial"/>
      <w:color w:val="332E2D"/>
      <w:spacing w:val="2"/>
      <w:sz w:val="24"/>
      <w:szCs w:val="24"/>
      <w:lang w:eastAsia="ru-RU"/>
    </w:rPr>
  </w:style>
  <w:style w:type="paragraph" w:customStyle="1" w:styleId="ConsPlusCell">
    <w:name w:val="ConsPlusCell"/>
    <w:uiPriority w:val="99"/>
    <w:rsid w:val="00DB3725"/>
    <w:pPr>
      <w:widowControl w:val="0"/>
      <w:autoSpaceDE w:val="0"/>
      <w:autoSpaceDN w:val="0"/>
      <w:adjustRightInd w:val="0"/>
    </w:pPr>
    <w:rPr>
      <w:rFonts w:eastAsia="Times New Roman" w:cs="Calibri"/>
      <w:sz w:val="22"/>
      <w:szCs w:val="22"/>
    </w:rPr>
  </w:style>
  <w:style w:type="paragraph" w:styleId="ab">
    <w:name w:val="No Spacing"/>
    <w:qFormat/>
    <w:rsid w:val="005B5F6B"/>
    <w:rPr>
      <w:rFonts w:eastAsia="Times New Roman"/>
      <w:sz w:val="22"/>
      <w:szCs w:val="22"/>
    </w:rPr>
  </w:style>
  <w:style w:type="character" w:customStyle="1" w:styleId="10">
    <w:name w:val="Заголовок 1 Знак"/>
    <w:link w:val="1"/>
    <w:uiPriority w:val="9"/>
    <w:rsid w:val="00740F4F"/>
    <w:rPr>
      <w:rFonts w:ascii="Arial" w:eastAsia="Times New Roman" w:hAnsi="Arial" w:cs="Arial"/>
      <w:b/>
      <w:bCs/>
      <w:kern w:val="32"/>
      <w:sz w:val="32"/>
      <w:szCs w:val="32"/>
    </w:rPr>
  </w:style>
  <w:style w:type="paragraph" w:styleId="ac">
    <w:name w:val="Body Text"/>
    <w:basedOn w:val="a"/>
    <w:link w:val="ad"/>
    <w:uiPriority w:val="99"/>
    <w:unhideWhenUsed/>
    <w:rsid w:val="00740F4F"/>
    <w:pPr>
      <w:spacing w:after="0" w:line="240" w:lineRule="auto"/>
      <w:jc w:val="both"/>
    </w:pPr>
    <w:rPr>
      <w:rFonts w:ascii="Times New Roman" w:eastAsia="Times New Roman" w:hAnsi="Times New Roman"/>
      <w:sz w:val="26"/>
      <w:szCs w:val="24"/>
    </w:rPr>
  </w:style>
  <w:style w:type="character" w:customStyle="1" w:styleId="ad">
    <w:name w:val="Основной текст Знак"/>
    <w:link w:val="ac"/>
    <w:uiPriority w:val="99"/>
    <w:rsid w:val="00740F4F"/>
    <w:rPr>
      <w:rFonts w:ascii="Times New Roman" w:eastAsia="Times New Roman" w:hAnsi="Times New Roman"/>
      <w:sz w:val="26"/>
      <w:szCs w:val="24"/>
    </w:rPr>
  </w:style>
  <w:style w:type="paragraph" w:customStyle="1" w:styleId="12">
    <w:name w:val="Обычный1"/>
    <w:rsid w:val="00740F4F"/>
    <w:pPr>
      <w:widowControl w:val="0"/>
      <w:snapToGrid w:val="0"/>
      <w:spacing w:before="40" w:line="300" w:lineRule="auto"/>
      <w:ind w:firstLine="740"/>
    </w:pPr>
    <w:rPr>
      <w:rFonts w:ascii="Times New Roman" w:eastAsia="Times New Roman" w:hAnsi="Times New Roman"/>
      <w:sz w:val="22"/>
    </w:rPr>
  </w:style>
  <w:style w:type="character" w:customStyle="1" w:styleId="30">
    <w:name w:val="Заголовок 3 Знак"/>
    <w:link w:val="3"/>
    <w:uiPriority w:val="9"/>
    <w:semiHidden/>
    <w:rsid w:val="00166C43"/>
    <w:rPr>
      <w:rFonts w:ascii="Cambria" w:eastAsia="Times New Roman" w:hAnsi="Cambria" w:cs="Times New Roman"/>
      <w:b/>
      <w:bCs/>
      <w:sz w:val="26"/>
      <w:szCs w:val="26"/>
      <w:lang w:eastAsia="en-US"/>
    </w:rPr>
  </w:style>
  <w:style w:type="table" w:styleId="ae">
    <w:name w:val="Table Grid"/>
    <w:basedOn w:val="a1"/>
    <w:uiPriority w:val="59"/>
    <w:rsid w:val="00216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F2510"/>
    <w:pPr>
      <w:spacing w:after="0" w:line="240" w:lineRule="auto"/>
    </w:pPr>
    <w:rPr>
      <w:rFonts w:ascii="Tahoma" w:hAnsi="Tahoma"/>
      <w:sz w:val="16"/>
      <w:szCs w:val="16"/>
    </w:rPr>
  </w:style>
  <w:style w:type="character" w:customStyle="1" w:styleId="af0">
    <w:name w:val="Текст выноски Знак"/>
    <w:link w:val="af"/>
    <w:uiPriority w:val="99"/>
    <w:semiHidden/>
    <w:rsid w:val="007F2510"/>
    <w:rPr>
      <w:rFonts w:ascii="Tahoma" w:hAnsi="Tahoma" w:cs="Tahoma"/>
      <w:sz w:val="16"/>
      <w:szCs w:val="16"/>
      <w:lang w:eastAsia="en-US"/>
    </w:rPr>
  </w:style>
  <w:style w:type="paragraph" w:styleId="af1">
    <w:name w:val="List Paragraph"/>
    <w:basedOn w:val="a"/>
    <w:uiPriority w:val="34"/>
    <w:qFormat/>
    <w:rsid w:val="006D16D2"/>
    <w:pPr>
      <w:ind w:left="720"/>
      <w:contextualSpacing/>
    </w:pPr>
  </w:style>
  <w:style w:type="character" w:customStyle="1" w:styleId="s10">
    <w:name w:val="s_10"/>
    <w:basedOn w:val="a0"/>
    <w:rsid w:val="00AC310F"/>
  </w:style>
  <w:style w:type="character" w:styleId="af2">
    <w:name w:val="annotation reference"/>
    <w:basedOn w:val="a0"/>
    <w:uiPriority w:val="99"/>
    <w:semiHidden/>
    <w:unhideWhenUsed/>
    <w:rsid w:val="003936F6"/>
    <w:rPr>
      <w:sz w:val="16"/>
      <w:szCs w:val="16"/>
    </w:rPr>
  </w:style>
  <w:style w:type="paragraph" w:styleId="af3">
    <w:name w:val="annotation text"/>
    <w:basedOn w:val="a"/>
    <w:link w:val="af4"/>
    <w:uiPriority w:val="99"/>
    <w:semiHidden/>
    <w:unhideWhenUsed/>
    <w:rsid w:val="003936F6"/>
    <w:pPr>
      <w:spacing w:line="240" w:lineRule="auto"/>
    </w:pPr>
    <w:rPr>
      <w:sz w:val="20"/>
      <w:szCs w:val="20"/>
    </w:rPr>
  </w:style>
  <w:style w:type="character" w:customStyle="1" w:styleId="af4">
    <w:name w:val="Текст примечания Знак"/>
    <w:basedOn w:val="a0"/>
    <w:link w:val="af3"/>
    <w:uiPriority w:val="99"/>
    <w:semiHidden/>
    <w:rsid w:val="003936F6"/>
    <w:rPr>
      <w:lang w:eastAsia="en-US"/>
    </w:rPr>
  </w:style>
  <w:style w:type="paragraph" w:styleId="af5">
    <w:name w:val="annotation subject"/>
    <w:basedOn w:val="af3"/>
    <w:next w:val="af3"/>
    <w:link w:val="af6"/>
    <w:uiPriority w:val="99"/>
    <w:semiHidden/>
    <w:unhideWhenUsed/>
    <w:rsid w:val="003936F6"/>
    <w:rPr>
      <w:b/>
      <w:bCs/>
    </w:rPr>
  </w:style>
  <w:style w:type="character" w:customStyle="1" w:styleId="af6">
    <w:name w:val="Тема примечания Знак"/>
    <w:basedOn w:val="af4"/>
    <w:link w:val="af5"/>
    <w:uiPriority w:val="99"/>
    <w:semiHidden/>
    <w:rsid w:val="003936F6"/>
    <w:rPr>
      <w:b/>
      <w:bCs/>
      <w:lang w:eastAsia="en-US"/>
    </w:rPr>
  </w:style>
</w:styles>
</file>

<file path=word/webSettings.xml><?xml version="1.0" encoding="utf-8"?>
<w:webSettings xmlns:r="http://schemas.openxmlformats.org/officeDocument/2006/relationships" xmlns:w="http://schemas.openxmlformats.org/wordprocessingml/2006/main">
  <w:divs>
    <w:div w:id="149753087">
      <w:bodyDiv w:val="1"/>
      <w:marLeft w:val="0"/>
      <w:marRight w:val="0"/>
      <w:marTop w:val="0"/>
      <w:marBottom w:val="0"/>
      <w:divBdr>
        <w:top w:val="none" w:sz="0" w:space="0" w:color="auto"/>
        <w:left w:val="none" w:sz="0" w:space="0" w:color="auto"/>
        <w:bottom w:val="none" w:sz="0" w:space="0" w:color="auto"/>
        <w:right w:val="none" w:sz="0" w:space="0" w:color="auto"/>
      </w:divBdr>
    </w:div>
    <w:div w:id="478378628">
      <w:bodyDiv w:val="1"/>
      <w:marLeft w:val="0"/>
      <w:marRight w:val="0"/>
      <w:marTop w:val="0"/>
      <w:marBottom w:val="0"/>
      <w:divBdr>
        <w:top w:val="none" w:sz="0" w:space="0" w:color="auto"/>
        <w:left w:val="none" w:sz="0" w:space="0" w:color="auto"/>
        <w:bottom w:val="none" w:sz="0" w:space="0" w:color="auto"/>
        <w:right w:val="none" w:sz="0" w:space="0" w:color="auto"/>
      </w:divBdr>
    </w:div>
    <w:div w:id="592663727">
      <w:bodyDiv w:val="1"/>
      <w:marLeft w:val="0"/>
      <w:marRight w:val="0"/>
      <w:marTop w:val="0"/>
      <w:marBottom w:val="0"/>
      <w:divBdr>
        <w:top w:val="none" w:sz="0" w:space="0" w:color="auto"/>
        <w:left w:val="none" w:sz="0" w:space="0" w:color="auto"/>
        <w:bottom w:val="none" w:sz="0" w:space="0" w:color="auto"/>
        <w:right w:val="none" w:sz="0" w:space="0" w:color="auto"/>
      </w:divBdr>
      <w:divsChild>
        <w:div w:id="654843951">
          <w:marLeft w:val="0"/>
          <w:marRight w:val="0"/>
          <w:marTop w:val="0"/>
          <w:marBottom w:val="0"/>
          <w:divBdr>
            <w:top w:val="none" w:sz="0" w:space="0" w:color="auto"/>
            <w:left w:val="none" w:sz="0" w:space="0" w:color="auto"/>
            <w:bottom w:val="none" w:sz="0" w:space="0" w:color="auto"/>
            <w:right w:val="none" w:sz="0" w:space="0" w:color="auto"/>
          </w:divBdr>
        </w:div>
        <w:div w:id="520552706">
          <w:marLeft w:val="0"/>
          <w:marRight w:val="0"/>
          <w:marTop w:val="0"/>
          <w:marBottom w:val="0"/>
          <w:divBdr>
            <w:top w:val="none" w:sz="0" w:space="0" w:color="auto"/>
            <w:left w:val="none" w:sz="0" w:space="0" w:color="auto"/>
            <w:bottom w:val="none" w:sz="0" w:space="0" w:color="auto"/>
            <w:right w:val="none" w:sz="0" w:space="0" w:color="auto"/>
          </w:divBdr>
          <w:divsChild>
            <w:div w:id="843013807">
              <w:marLeft w:val="0"/>
              <w:marRight w:val="0"/>
              <w:marTop w:val="0"/>
              <w:marBottom w:val="0"/>
              <w:divBdr>
                <w:top w:val="none" w:sz="0" w:space="0" w:color="auto"/>
                <w:left w:val="none" w:sz="0" w:space="0" w:color="auto"/>
                <w:bottom w:val="none" w:sz="0" w:space="0" w:color="auto"/>
                <w:right w:val="none" w:sz="0" w:space="0" w:color="auto"/>
              </w:divBdr>
            </w:div>
            <w:div w:id="1513101817">
              <w:marLeft w:val="0"/>
              <w:marRight w:val="0"/>
              <w:marTop w:val="0"/>
              <w:marBottom w:val="0"/>
              <w:divBdr>
                <w:top w:val="none" w:sz="0" w:space="0" w:color="auto"/>
                <w:left w:val="none" w:sz="0" w:space="0" w:color="auto"/>
                <w:bottom w:val="none" w:sz="0" w:space="0" w:color="auto"/>
                <w:right w:val="none" w:sz="0" w:space="0" w:color="auto"/>
              </w:divBdr>
              <w:divsChild>
                <w:div w:id="2053920356">
                  <w:marLeft w:val="0"/>
                  <w:marRight w:val="0"/>
                  <w:marTop w:val="0"/>
                  <w:marBottom w:val="0"/>
                  <w:divBdr>
                    <w:top w:val="none" w:sz="0" w:space="0" w:color="auto"/>
                    <w:left w:val="none" w:sz="0" w:space="0" w:color="auto"/>
                    <w:bottom w:val="none" w:sz="0" w:space="0" w:color="auto"/>
                    <w:right w:val="none" w:sz="0" w:space="0" w:color="auto"/>
                  </w:divBdr>
                </w:div>
              </w:divsChild>
            </w:div>
            <w:div w:id="279266431">
              <w:marLeft w:val="0"/>
              <w:marRight w:val="0"/>
              <w:marTop w:val="0"/>
              <w:marBottom w:val="0"/>
              <w:divBdr>
                <w:top w:val="none" w:sz="0" w:space="0" w:color="auto"/>
                <w:left w:val="none" w:sz="0" w:space="0" w:color="auto"/>
                <w:bottom w:val="none" w:sz="0" w:space="0" w:color="auto"/>
                <w:right w:val="none" w:sz="0" w:space="0" w:color="auto"/>
              </w:divBdr>
              <w:divsChild>
                <w:div w:id="1947500363">
                  <w:marLeft w:val="0"/>
                  <w:marRight w:val="0"/>
                  <w:marTop w:val="0"/>
                  <w:marBottom w:val="0"/>
                  <w:divBdr>
                    <w:top w:val="none" w:sz="0" w:space="0" w:color="auto"/>
                    <w:left w:val="none" w:sz="0" w:space="0" w:color="auto"/>
                    <w:bottom w:val="none" w:sz="0" w:space="0" w:color="auto"/>
                    <w:right w:val="none" w:sz="0" w:space="0" w:color="auto"/>
                  </w:divBdr>
                </w:div>
              </w:divsChild>
            </w:div>
            <w:div w:id="1548222600">
              <w:marLeft w:val="0"/>
              <w:marRight w:val="0"/>
              <w:marTop w:val="0"/>
              <w:marBottom w:val="0"/>
              <w:divBdr>
                <w:top w:val="none" w:sz="0" w:space="0" w:color="auto"/>
                <w:left w:val="none" w:sz="0" w:space="0" w:color="auto"/>
                <w:bottom w:val="none" w:sz="0" w:space="0" w:color="auto"/>
                <w:right w:val="none" w:sz="0" w:space="0" w:color="auto"/>
              </w:divBdr>
              <w:divsChild>
                <w:div w:id="1547256088">
                  <w:marLeft w:val="0"/>
                  <w:marRight w:val="0"/>
                  <w:marTop w:val="0"/>
                  <w:marBottom w:val="0"/>
                  <w:divBdr>
                    <w:top w:val="none" w:sz="0" w:space="0" w:color="auto"/>
                    <w:left w:val="none" w:sz="0" w:space="0" w:color="auto"/>
                    <w:bottom w:val="none" w:sz="0" w:space="0" w:color="auto"/>
                    <w:right w:val="none" w:sz="0" w:space="0" w:color="auto"/>
                  </w:divBdr>
                </w:div>
              </w:divsChild>
            </w:div>
            <w:div w:id="1670055233">
              <w:marLeft w:val="0"/>
              <w:marRight w:val="0"/>
              <w:marTop w:val="0"/>
              <w:marBottom w:val="0"/>
              <w:divBdr>
                <w:top w:val="none" w:sz="0" w:space="0" w:color="auto"/>
                <w:left w:val="none" w:sz="0" w:space="0" w:color="auto"/>
                <w:bottom w:val="none" w:sz="0" w:space="0" w:color="auto"/>
                <w:right w:val="none" w:sz="0" w:space="0" w:color="auto"/>
              </w:divBdr>
            </w:div>
            <w:div w:id="2071926810">
              <w:marLeft w:val="0"/>
              <w:marRight w:val="0"/>
              <w:marTop w:val="0"/>
              <w:marBottom w:val="0"/>
              <w:divBdr>
                <w:top w:val="none" w:sz="0" w:space="0" w:color="auto"/>
                <w:left w:val="none" w:sz="0" w:space="0" w:color="auto"/>
                <w:bottom w:val="none" w:sz="0" w:space="0" w:color="auto"/>
                <w:right w:val="none" w:sz="0" w:space="0" w:color="auto"/>
              </w:divBdr>
              <w:divsChild>
                <w:div w:id="541013699">
                  <w:marLeft w:val="0"/>
                  <w:marRight w:val="0"/>
                  <w:marTop w:val="0"/>
                  <w:marBottom w:val="0"/>
                  <w:divBdr>
                    <w:top w:val="none" w:sz="0" w:space="0" w:color="auto"/>
                    <w:left w:val="none" w:sz="0" w:space="0" w:color="auto"/>
                    <w:bottom w:val="none" w:sz="0" w:space="0" w:color="auto"/>
                    <w:right w:val="none" w:sz="0" w:space="0" w:color="auto"/>
                  </w:divBdr>
                </w:div>
              </w:divsChild>
            </w:div>
            <w:div w:id="783622972">
              <w:marLeft w:val="0"/>
              <w:marRight w:val="0"/>
              <w:marTop w:val="0"/>
              <w:marBottom w:val="0"/>
              <w:divBdr>
                <w:top w:val="none" w:sz="0" w:space="0" w:color="auto"/>
                <w:left w:val="none" w:sz="0" w:space="0" w:color="auto"/>
                <w:bottom w:val="none" w:sz="0" w:space="0" w:color="auto"/>
                <w:right w:val="none" w:sz="0" w:space="0" w:color="auto"/>
              </w:divBdr>
            </w:div>
            <w:div w:id="1917518920">
              <w:marLeft w:val="0"/>
              <w:marRight w:val="0"/>
              <w:marTop w:val="0"/>
              <w:marBottom w:val="0"/>
              <w:divBdr>
                <w:top w:val="none" w:sz="0" w:space="0" w:color="auto"/>
                <w:left w:val="none" w:sz="0" w:space="0" w:color="auto"/>
                <w:bottom w:val="none" w:sz="0" w:space="0" w:color="auto"/>
                <w:right w:val="none" w:sz="0" w:space="0" w:color="auto"/>
              </w:divBdr>
              <w:divsChild>
                <w:div w:id="1138959269">
                  <w:marLeft w:val="0"/>
                  <w:marRight w:val="0"/>
                  <w:marTop w:val="0"/>
                  <w:marBottom w:val="0"/>
                  <w:divBdr>
                    <w:top w:val="none" w:sz="0" w:space="0" w:color="auto"/>
                    <w:left w:val="none" w:sz="0" w:space="0" w:color="auto"/>
                    <w:bottom w:val="none" w:sz="0" w:space="0" w:color="auto"/>
                    <w:right w:val="none" w:sz="0" w:space="0" w:color="auto"/>
                  </w:divBdr>
                </w:div>
              </w:divsChild>
            </w:div>
            <w:div w:id="1182162981">
              <w:marLeft w:val="0"/>
              <w:marRight w:val="0"/>
              <w:marTop w:val="0"/>
              <w:marBottom w:val="0"/>
              <w:divBdr>
                <w:top w:val="none" w:sz="0" w:space="0" w:color="auto"/>
                <w:left w:val="none" w:sz="0" w:space="0" w:color="auto"/>
                <w:bottom w:val="none" w:sz="0" w:space="0" w:color="auto"/>
                <w:right w:val="none" w:sz="0" w:space="0" w:color="auto"/>
              </w:divBdr>
              <w:divsChild>
                <w:div w:id="11538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9472">
      <w:bodyDiv w:val="1"/>
      <w:marLeft w:val="0"/>
      <w:marRight w:val="0"/>
      <w:marTop w:val="0"/>
      <w:marBottom w:val="0"/>
      <w:divBdr>
        <w:top w:val="none" w:sz="0" w:space="0" w:color="auto"/>
        <w:left w:val="none" w:sz="0" w:space="0" w:color="auto"/>
        <w:bottom w:val="none" w:sz="0" w:space="0" w:color="auto"/>
        <w:right w:val="none" w:sz="0" w:space="0" w:color="auto"/>
      </w:divBdr>
    </w:div>
    <w:div w:id="978533049">
      <w:bodyDiv w:val="1"/>
      <w:marLeft w:val="0"/>
      <w:marRight w:val="0"/>
      <w:marTop w:val="0"/>
      <w:marBottom w:val="0"/>
      <w:divBdr>
        <w:top w:val="none" w:sz="0" w:space="0" w:color="auto"/>
        <w:left w:val="none" w:sz="0" w:space="0" w:color="auto"/>
        <w:bottom w:val="none" w:sz="0" w:space="0" w:color="auto"/>
        <w:right w:val="none" w:sz="0" w:space="0" w:color="auto"/>
      </w:divBdr>
      <w:divsChild>
        <w:div w:id="1160268449">
          <w:marLeft w:val="0"/>
          <w:marRight w:val="0"/>
          <w:marTop w:val="0"/>
          <w:marBottom w:val="0"/>
          <w:divBdr>
            <w:top w:val="none" w:sz="0" w:space="0" w:color="auto"/>
            <w:left w:val="none" w:sz="0" w:space="0" w:color="auto"/>
            <w:bottom w:val="none" w:sz="0" w:space="0" w:color="auto"/>
            <w:right w:val="none" w:sz="0" w:space="0" w:color="auto"/>
          </w:divBdr>
        </w:div>
        <w:div w:id="2096438492">
          <w:marLeft w:val="0"/>
          <w:marRight w:val="0"/>
          <w:marTop w:val="0"/>
          <w:marBottom w:val="0"/>
          <w:divBdr>
            <w:top w:val="none" w:sz="0" w:space="0" w:color="auto"/>
            <w:left w:val="none" w:sz="0" w:space="0" w:color="auto"/>
            <w:bottom w:val="none" w:sz="0" w:space="0" w:color="auto"/>
            <w:right w:val="none" w:sz="0" w:space="0" w:color="auto"/>
          </w:divBdr>
          <w:divsChild>
            <w:div w:id="392167974">
              <w:marLeft w:val="0"/>
              <w:marRight w:val="0"/>
              <w:marTop w:val="0"/>
              <w:marBottom w:val="0"/>
              <w:divBdr>
                <w:top w:val="none" w:sz="0" w:space="0" w:color="auto"/>
                <w:left w:val="none" w:sz="0" w:space="0" w:color="auto"/>
                <w:bottom w:val="none" w:sz="0" w:space="0" w:color="auto"/>
                <w:right w:val="none" w:sz="0" w:space="0" w:color="auto"/>
              </w:divBdr>
            </w:div>
            <w:div w:id="531383345">
              <w:marLeft w:val="0"/>
              <w:marRight w:val="0"/>
              <w:marTop w:val="0"/>
              <w:marBottom w:val="0"/>
              <w:divBdr>
                <w:top w:val="none" w:sz="0" w:space="0" w:color="auto"/>
                <w:left w:val="none" w:sz="0" w:space="0" w:color="auto"/>
                <w:bottom w:val="none" w:sz="0" w:space="0" w:color="auto"/>
                <w:right w:val="none" w:sz="0" w:space="0" w:color="auto"/>
              </w:divBdr>
              <w:divsChild>
                <w:div w:id="1782263028">
                  <w:marLeft w:val="0"/>
                  <w:marRight w:val="0"/>
                  <w:marTop w:val="0"/>
                  <w:marBottom w:val="0"/>
                  <w:divBdr>
                    <w:top w:val="none" w:sz="0" w:space="0" w:color="auto"/>
                    <w:left w:val="none" w:sz="0" w:space="0" w:color="auto"/>
                    <w:bottom w:val="none" w:sz="0" w:space="0" w:color="auto"/>
                    <w:right w:val="none" w:sz="0" w:space="0" w:color="auto"/>
                  </w:divBdr>
                </w:div>
              </w:divsChild>
            </w:div>
            <w:div w:id="953752434">
              <w:marLeft w:val="0"/>
              <w:marRight w:val="0"/>
              <w:marTop w:val="0"/>
              <w:marBottom w:val="0"/>
              <w:divBdr>
                <w:top w:val="none" w:sz="0" w:space="0" w:color="auto"/>
                <w:left w:val="none" w:sz="0" w:space="0" w:color="auto"/>
                <w:bottom w:val="none" w:sz="0" w:space="0" w:color="auto"/>
                <w:right w:val="none" w:sz="0" w:space="0" w:color="auto"/>
              </w:divBdr>
              <w:divsChild>
                <w:div w:id="431123115">
                  <w:marLeft w:val="0"/>
                  <w:marRight w:val="0"/>
                  <w:marTop w:val="0"/>
                  <w:marBottom w:val="0"/>
                  <w:divBdr>
                    <w:top w:val="none" w:sz="0" w:space="0" w:color="auto"/>
                    <w:left w:val="none" w:sz="0" w:space="0" w:color="auto"/>
                    <w:bottom w:val="none" w:sz="0" w:space="0" w:color="auto"/>
                    <w:right w:val="none" w:sz="0" w:space="0" w:color="auto"/>
                  </w:divBdr>
                </w:div>
              </w:divsChild>
            </w:div>
            <w:div w:id="276451445">
              <w:marLeft w:val="0"/>
              <w:marRight w:val="0"/>
              <w:marTop w:val="0"/>
              <w:marBottom w:val="0"/>
              <w:divBdr>
                <w:top w:val="none" w:sz="0" w:space="0" w:color="auto"/>
                <w:left w:val="none" w:sz="0" w:space="0" w:color="auto"/>
                <w:bottom w:val="none" w:sz="0" w:space="0" w:color="auto"/>
                <w:right w:val="none" w:sz="0" w:space="0" w:color="auto"/>
              </w:divBdr>
              <w:divsChild>
                <w:div w:id="113066015">
                  <w:marLeft w:val="0"/>
                  <w:marRight w:val="0"/>
                  <w:marTop w:val="0"/>
                  <w:marBottom w:val="0"/>
                  <w:divBdr>
                    <w:top w:val="none" w:sz="0" w:space="0" w:color="auto"/>
                    <w:left w:val="none" w:sz="0" w:space="0" w:color="auto"/>
                    <w:bottom w:val="none" w:sz="0" w:space="0" w:color="auto"/>
                    <w:right w:val="none" w:sz="0" w:space="0" w:color="auto"/>
                  </w:divBdr>
                </w:div>
              </w:divsChild>
            </w:div>
            <w:div w:id="952176342">
              <w:marLeft w:val="0"/>
              <w:marRight w:val="0"/>
              <w:marTop w:val="0"/>
              <w:marBottom w:val="0"/>
              <w:divBdr>
                <w:top w:val="none" w:sz="0" w:space="0" w:color="auto"/>
                <w:left w:val="none" w:sz="0" w:space="0" w:color="auto"/>
                <w:bottom w:val="none" w:sz="0" w:space="0" w:color="auto"/>
                <w:right w:val="none" w:sz="0" w:space="0" w:color="auto"/>
              </w:divBdr>
            </w:div>
            <w:div w:id="1213496664">
              <w:marLeft w:val="0"/>
              <w:marRight w:val="0"/>
              <w:marTop w:val="0"/>
              <w:marBottom w:val="0"/>
              <w:divBdr>
                <w:top w:val="none" w:sz="0" w:space="0" w:color="auto"/>
                <w:left w:val="none" w:sz="0" w:space="0" w:color="auto"/>
                <w:bottom w:val="none" w:sz="0" w:space="0" w:color="auto"/>
                <w:right w:val="none" w:sz="0" w:space="0" w:color="auto"/>
              </w:divBdr>
              <w:divsChild>
                <w:div w:id="1067996311">
                  <w:marLeft w:val="0"/>
                  <w:marRight w:val="0"/>
                  <w:marTop w:val="0"/>
                  <w:marBottom w:val="0"/>
                  <w:divBdr>
                    <w:top w:val="none" w:sz="0" w:space="0" w:color="auto"/>
                    <w:left w:val="none" w:sz="0" w:space="0" w:color="auto"/>
                    <w:bottom w:val="none" w:sz="0" w:space="0" w:color="auto"/>
                    <w:right w:val="none" w:sz="0" w:space="0" w:color="auto"/>
                  </w:divBdr>
                </w:div>
              </w:divsChild>
            </w:div>
            <w:div w:id="877399105">
              <w:marLeft w:val="0"/>
              <w:marRight w:val="0"/>
              <w:marTop w:val="0"/>
              <w:marBottom w:val="0"/>
              <w:divBdr>
                <w:top w:val="none" w:sz="0" w:space="0" w:color="auto"/>
                <w:left w:val="none" w:sz="0" w:space="0" w:color="auto"/>
                <w:bottom w:val="none" w:sz="0" w:space="0" w:color="auto"/>
                <w:right w:val="none" w:sz="0" w:space="0" w:color="auto"/>
              </w:divBdr>
            </w:div>
            <w:div w:id="1033968315">
              <w:marLeft w:val="0"/>
              <w:marRight w:val="0"/>
              <w:marTop w:val="0"/>
              <w:marBottom w:val="0"/>
              <w:divBdr>
                <w:top w:val="none" w:sz="0" w:space="0" w:color="auto"/>
                <w:left w:val="none" w:sz="0" w:space="0" w:color="auto"/>
                <w:bottom w:val="none" w:sz="0" w:space="0" w:color="auto"/>
                <w:right w:val="none" w:sz="0" w:space="0" w:color="auto"/>
              </w:divBdr>
              <w:divsChild>
                <w:div w:id="366226263">
                  <w:marLeft w:val="0"/>
                  <w:marRight w:val="0"/>
                  <w:marTop w:val="0"/>
                  <w:marBottom w:val="0"/>
                  <w:divBdr>
                    <w:top w:val="none" w:sz="0" w:space="0" w:color="auto"/>
                    <w:left w:val="none" w:sz="0" w:space="0" w:color="auto"/>
                    <w:bottom w:val="none" w:sz="0" w:space="0" w:color="auto"/>
                    <w:right w:val="none" w:sz="0" w:space="0" w:color="auto"/>
                  </w:divBdr>
                </w:div>
              </w:divsChild>
            </w:div>
            <w:div w:id="1626306441">
              <w:marLeft w:val="0"/>
              <w:marRight w:val="0"/>
              <w:marTop w:val="0"/>
              <w:marBottom w:val="0"/>
              <w:divBdr>
                <w:top w:val="none" w:sz="0" w:space="0" w:color="auto"/>
                <w:left w:val="none" w:sz="0" w:space="0" w:color="auto"/>
                <w:bottom w:val="none" w:sz="0" w:space="0" w:color="auto"/>
                <w:right w:val="none" w:sz="0" w:space="0" w:color="auto"/>
              </w:divBdr>
              <w:divsChild>
                <w:div w:id="19900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9498">
      <w:bodyDiv w:val="1"/>
      <w:marLeft w:val="0"/>
      <w:marRight w:val="0"/>
      <w:marTop w:val="0"/>
      <w:marBottom w:val="0"/>
      <w:divBdr>
        <w:top w:val="none" w:sz="0" w:space="0" w:color="auto"/>
        <w:left w:val="none" w:sz="0" w:space="0" w:color="auto"/>
        <w:bottom w:val="none" w:sz="0" w:space="0" w:color="auto"/>
        <w:right w:val="none" w:sz="0" w:space="0" w:color="auto"/>
      </w:divBdr>
    </w:div>
    <w:div w:id="1308054129">
      <w:bodyDiv w:val="1"/>
      <w:marLeft w:val="0"/>
      <w:marRight w:val="0"/>
      <w:marTop w:val="0"/>
      <w:marBottom w:val="0"/>
      <w:divBdr>
        <w:top w:val="none" w:sz="0" w:space="0" w:color="auto"/>
        <w:left w:val="none" w:sz="0" w:space="0" w:color="auto"/>
        <w:bottom w:val="none" w:sz="0" w:space="0" w:color="auto"/>
        <w:right w:val="none" w:sz="0" w:space="0" w:color="auto"/>
      </w:divBdr>
      <w:divsChild>
        <w:div w:id="2005354287">
          <w:marLeft w:val="0"/>
          <w:marRight w:val="0"/>
          <w:marTop w:val="0"/>
          <w:marBottom w:val="0"/>
          <w:divBdr>
            <w:top w:val="none" w:sz="0" w:space="0" w:color="auto"/>
            <w:left w:val="none" w:sz="0" w:space="0" w:color="auto"/>
            <w:bottom w:val="none" w:sz="0" w:space="0" w:color="auto"/>
            <w:right w:val="none" w:sz="0" w:space="0" w:color="auto"/>
          </w:divBdr>
        </w:div>
        <w:div w:id="1772317277">
          <w:marLeft w:val="0"/>
          <w:marRight w:val="0"/>
          <w:marTop w:val="0"/>
          <w:marBottom w:val="0"/>
          <w:divBdr>
            <w:top w:val="none" w:sz="0" w:space="0" w:color="auto"/>
            <w:left w:val="none" w:sz="0" w:space="0" w:color="auto"/>
            <w:bottom w:val="none" w:sz="0" w:space="0" w:color="auto"/>
            <w:right w:val="none" w:sz="0" w:space="0" w:color="auto"/>
          </w:divBdr>
        </w:div>
        <w:div w:id="599531889">
          <w:marLeft w:val="0"/>
          <w:marRight w:val="0"/>
          <w:marTop w:val="0"/>
          <w:marBottom w:val="0"/>
          <w:divBdr>
            <w:top w:val="none" w:sz="0" w:space="0" w:color="auto"/>
            <w:left w:val="none" w:sz="0" w:space="0" w:color="auto"/>
            <w:bottom w:val="none" w:sz="0" w:space="0" w:color="auto"/>
            <w:right w:val="none" w:sz="0" w:space="0" w:color="auto"/>
          </w:divBdr>
        </w:div>
        <w:div w:id="118767138">
          <w:marLeft w:val="0"/>
          <w:marRight w:val="0"/>
          <w:marTop w:val="0"/>
          <w:marBottom w:val="0"/>
          <w:divBdr>
            <w:top w:val="none" w:sz="0" w:space="0" w:color="auto"/>
            <w:left w:val="none" w:sz="0" w:space="0" w:color="auto"/>
            <w:bottom w:val="none" w:sz="0" w:space="0" w:color="auto"/>
            <w:right w:val="none" w:sz="0" w:space="0" w:color="auto"/>
          </w:divBdr>
        </w:div>
        <w:div w:id="1189755873">
          <w:marLeft w:val="0"/>
          <w:marRight w:val="0"/>
          <w:marTop w:val="0"/>
          <w:marBottom w:val="0"/>
          <w:divBdr>
            <w:top w:val="none" w:sz="0" w:space="0" w:color="auto"/>
            <w:left w:val="none" w:sz="0" w:space="0" w:color="auto"/>
            <w:bottom w:val="none" w:sz="0" w:space="0" w:color="auto"/>
            <w:right w:val="none" w:sz="0" w:space="0" w:color="auto"/>
          </w:divBdr>
        </w:div>
        <w:div w:id="1183200520">
          <w:marLeft w:val="0"/>
          <w:marRight w:val="0"/>
          <w:marTop w:val="0"/>
          <w:marBottom w:val="0"/>
          <w:divBdr>
            <w:top w:val="none" w:sz="0" w:space="0" w:color="auto"/>
            <w:left w:val="none" w:sz="0" w:space="0" w:color="auto"/>
            <w:bottom w:val="none" w:sz="0" w:space="0" w:color="auto"/>
            <w:right w:val="none" w:sz="0" w:space="0" w:color="auto"/>
          </w:divBdr>
        </w:div>
        <w:div w:id="1708137949">
          <w:marLeft w:val="0"/>
          <w:marRight w:val="0"/>
          <w:marTop w:val="0"/>
          <w:marBottom w:val="0"/>
          <w:divBdr>
            <w:top w:val="none" w:sz="0" w:space="0" w:color="auto"/>
            <w:left w:val="none" w:sz="0" w:space="0" w:color="auto"/>
            <w:bottom w:val="none" w:sz="0" w:space="0" w:color="auto"/>
            <w:right w:val="none" w:sz="0" w:space="0" w:color="auto"/>
          </w:divBdr>
          <w:divsChild>
            <w:div w:id="31000339">
              <w:marLeft w:val="0"/>
              <w:marRight w:val="0"/>
              <w:marTop w:val="0"/>
              <w:marBottom w:val="0"/>
              <w:divBdr>
                <w:top w:val="none" w:sz="0" w:space="0" w:color="auto"/>
                <w:left w:val="none" w:sz="0" w:space="0" w:color="auto"/>
                <w:bottom w:val="none" w:sz="0" w:space="0" w:color="auto"/>
                <w:right w:val="none" w:sz="0" w:space="0" w:color="auto"/>
              </w:divBdr>
            </w:div>
          </w:divsChild>
        </w:div>
        <w:div w:id="1104959833">
          <w:marLeft w:val="0"/>
          <w:marRight w:val="0"/>
          <w:marTop w:val="0"/>
          <w:marBottom w:val="0"/>
          <w:divBdr>
            <w:top w:val="none" w:sz="0" w:space="0" w:color="auto"/>
            <w:left w:val="none" w:sz="0" w:space="0" w:color="auto"/>
            <w:bottom w:val="none" w:sz="0" w:space="0" w:color="auto"/>
            <w:right w:val="none" w:sz="0" w:space="0" w:color="auto"/>
          </w:divBdr>
        </w:div>
      </w:divsChild>
    </w:div>
    <w:div w:id="2037343230">
      <w:bodyDiv w:val="1"/>
      <w:marLeft w:val="0"/>
      <w:marRight w:val="0"/>
      <w:marTop w:val="0"/>
      <w:marBottom w:val="0"/>
      <w:divBdr>
        <w:top w:val="none" w:sz="0" w:space="0" w:color="auto"/>
        <w:left w:val="none" w:sz="0" w:space="0" w:color="auto"/>
        <w:bottom w:val="none" w:sz="0" w:space="0" w:color="auto"/>
        <w:right w:val="none" w:sz="0" w:space="0" w:color="auto"/>
      </w:divBdr>
      <w:divsChild>
        <w:div w:id="1069617550">
          <w:marLeft w:val="0"/>
          <w:marRight w:val="0"/>
          <w:marTop w:val="0"/>
          <w:marBottom w:val="0"/>
          <w:divBdr>
            <w:top w:val="none" w:sz="0" w:space="0" w:color="auto"/>
            <w:left w:val="none" w:sz="0" w:space="0" w:color="auto"/>
            <w:bottom w:val="none" w:sz="0" w:space="0" w:color="auto"/>
            <w:right w:val="none" w:sz="0" w:space="0" w:color="auto"/>
          </w:divBdr>
        </w:div>
        <w:div w:id="1514758841">
          <w:marLeft w:val="0"/>
          <w:marRight w:val="0"/>
          <w:marTop w:val="0"/>
          <w:marBottom w:val="0"/>
          <w:divBdr>
            <w:top w:val="none" w:sz="0" w:space="0" w:color="auto"/>
            <w:left w:val="none" w:sz="0" w:space="0" w:color="auto"/>
            <w:bottom w:val="none" w:sz="0" w:space="0" w:color="auto"/>
            <w:right w:val="none" w:sz="0" w:space="0" w:color="auto"/>
          </w:divBdr>
          <w:divsChild>
            <w:div w:id="230237619">
              <w:marLeft w:val="0"/>
              <w:marRight w:val="0"/>
              <w:marTop w:val="0"/>
              <w:marBottom w:val="0"/>
              <w:divBdr>
                <w:top w:val="none" w:sz="0" w:space="0" w:color="auto"/>
                <w:left w:val="none" w:sz="0" w:space="0" w:color="auto"/>
                <w:bottom w:val="none" w:sz="0" w:space="0" w:color="auto"/>
                <w:right w:val="none" w:sz="0" w:space="0" w:color="auto"/>
              </w:divBdr>
            </w:div>
            <w:div w:id="75054149">
              <w:marLeft w:val="0"/>
              <w:marRight w:val="0"/>
              <w:marTop w:val="0"/>
              <w:marBottom w:val="0"/>
              <w:divBdr>
                <w:top w:val="none" w:sz="0" w:space="0" w:color="auto"/>
                <w:left w:val="none" w:sz="0" w:space="0" w:color="auto"/>
                <w:bottom w:val="none" w:sz="0" w:space="0" w:color="auto"/>
                <w:right w:val="none" w:sz="0" w:space="0" w:color="auto"/>
              </w:divBdr>
              <w:divsChild>
                <w:div w:id="1756587549">
                  <w:marLeft w:val="0"/>
                  <w:marRight w:val="0"/>
                  <w:marTop w:val="0"/>
                  <w:marBottom w:val="0"/>
                  <w:divBdr>
                    <w:top w:val="none" w:sz="0" w:space="0" w:color="auto"/>
                    <w:left w:val="none" w:sz="0" w:space="0" w:color="auto"/>
                    <w:bottom w:val="none" w:sz="0" w:space="0" w:color="auto"/>
                    <w:right w:val="none" w:sz="0" w:space="0" w:color="auto"/>
                  </w:divBdr>
                </w:div>
              </w:divsChild>
            </w:div>
            <w:div w:id="1720518641">
              <w:marLeft w:val="0"/>
              <w:marRight w:val="0"/>
              <w:marTop w:val="0"/>
              <w:marBottom w:val="0"/>
              <w:divBdr>
                <w:top w:val="none" w:sz="0" w:space="0" w:color="auto"/>
                <w:left w:val="none" w:sz="0" w:space="0" w:color="auto"/>
                <w:bottom w:val="none" w:sz="0" w:space="0" w:color="auto"/>
                <w:right w:val="none" w:sz="0" w:space="0" w:color="auto"/>
              </w:divBdr>
              <w:divsChild>
                <w:div w:id="1103719254">
                  <w:marLeft w:val="0"/>
                  <w:marRight w:val="0"/>
                  <w:marTop w:val="0"/>
                  <w:marBottom w:val="0"/>
                  <w:divBdr>
                    <w:top w:val="none" w:sz="0" w:space="0" w:color="auto"/>
                    <w:left w:val="none" w:sz="0" w:space="0" w:color="auto"/>
                    <w:bottom w:val="none" w:sz="0" w:space="0" w:color="auto"/>
                    <w:right w:val="none" w:sz="0" w:space="0" w:color="auto"/>
                  </w:divBdr>
                </w:div>
              </w:divsChild>
            </w:div>
            <w:div w:id="1837643344">
              <w:marLeft w:val="0"/>
              <w:marRight w:val="0"/>
              <w:marTop w:val="0"/>
              <w:marBottom w:val="0"/>
              <w:divBdr>
                <w:top w:val="none" w:sz="0" w:space="0" w:color="auto"/>
                <w:left w:val="none" w:sz="0" w:space="0" w:color="auto"/>
                <w:bottom w:val="none" w:sz="0" w:space="0" w:color="auto"/>
                <w:right w:val="none" w:sz="0" w:space="0" w:color="auto"/>
              </w:divBdr>
              <w:divsChild>
                <w:div w:id="638463592">
                  <w:marLeft w:val="0"/>
                  <w:marRight w:val="0"/>
                  <w:marTop w:val="0"/>
                  <w:marBottom w:val="0"/>
                  <w:divBdr>
                    <w:top w:val="none" w:sz="0" w:space="0" w:color="auto"/>
                    <w:left w:val="none" w:sz="0" w:space="0" w:color="auto"/>
                    <w:bottom w:val="none" w:sz="0" w:space="0" w:color="auto"/>
                    <w:right w:val="none" w:sz="0" w:space="0" w:color="auto"/>
                  </w:divBdr>
                </w:div>
              </w:divsChild>
            </w:div>
            <w:div w:id="861289131">
              <w:marLeft w:val="0"/>
              <w:marRight w:val="0"/>
              <w:marTop w:val="0"/>
              <w:marBottom w:val="0"/>
              <w:divBdr>
                <w:top w:val="none" w:sz="0" w:space="0" w:color="auto"/>
                <w:left w:val="none" w:sz="0" w:space="0" w:color="auto"/>
                <w:bottom w:val="none" w:sz="0" w:space="0" w:color="auto"/>
                <w:right w:val="none" w:sz="0" w:space="0" w:color="auto"/>
              </w:divBdr>
            </w:div>
            <w:div w:id="799958517">
              <w:marLeft w:val="0"/>
              <w:marRight w:val="0"/>
              <w:marTop w:val="0"/>
              <w:marBottom w:val="0"/>
              <w:divBdr>
                <w:top w:val="none" w:sz="0" w:space="0" w:color="auto"/>
                <w:left w:val="none" w:sz="0" w:space="0" w:color="auto"/>
                <w:bottom w:val="none" w:sz="0" w:space="0" w:color="auto"/>
                <w:right w:val="none" w:sz="0" w:space="0" w:color="auto"/>
              </w:divBdr>
              <w:divsChild>
                <w:div w:id="1226601865">
                  <w:marLeft w:val="0"/>
                  <w:marRight w:val="0"/>
                  <w:marTop w:val="0"/>
                  <w:marBottom w:val="0"/>
                  <w:divBdr>
                    <w:top w:val="none" w:sz="0" w:space="0" w:color="auto"/>
                    <w:left w:val="none" w:sz="0" w:space="0" w:color="auto"/>
                    <w:bottom w:val="none" w:sz="0" w:space="0" w:color="auto"/>
                    <w:right w:val="none" w:sz="0" w:space="0" w:color="auto"/>
                  </w:divBdr>
                </w:div>
              </w:divsChild>
            </w:div>
            <w:div w:id="2095974085">
              <w:marLeft w:val="0"/>
              <w:marRight w:val="0"/>
              <w:marTop w:val="0"/>
              <w:marBottom w:val="0"/>
              <w:divBdr>
                <w:top w:val="none" w:sz="0" w:space="0" w:color="auto"/>
                <w:left w:val="none" w:sz="0" w:space="0" w:color="auto"/>
                <w:bottom w:val="none" w:sz="0" w:space="0" w:color="auto"/>
                <w:right w:val="none" w:sz="0" w:space="0" w:color="auto"/>
              </w:divBdr>
            </w:div>
            <w:div w:id="1782799196">
              <w:marLeft w:val="0"/>
              <w:marRight w:val="0"/>
              <w:marTop w:val="0"/>
              <w:marBottom w:val="0"/>
              <w:divBdr>
                <w:top w:val="none" w:sz="0" w:space="0" w:color="auto"/>
                <w:left w:val="none" w:sz="0" w:space="0" w:color="auto"/>
                <w:bottom w:val="none" w:sz="0" w:space="0" w:color="auto"/>
                <w:right w:val="none" w:sz="0" w:space="0" w:color="auto"/>
              </w:divBdr>
              <w:divsChild>
                <w:div w:id="1127432946">
                  <w:marLeft w:val="0"/>
                  <w:marRight w:val="0"/>
                  <w:marTop w:val="0"/>
                  <w:marBottom w:val="0"/>
                  <w:divBdr>
                    <w:top w:val="none" w:sz="0" w:space="0" w:color="auto"/>
                    <w:left w:val="none" w:sz="0" w:space="0" w:color="auto"/>
                    <w:bottom w:val="none" w:sz="0" w:space="0" w:color="auto"/>
                    <w:right w:val="none" w:sz="0" w:space="0" w:color="auto"/>
                  </w:divBdr>
                </w:div>
              </w:divsChild>
            </w:div>
            <w:div w:id="2084988487">
              <w:marLeft w:val="0"/>
              <w:marRight w:val="0"/>
              <w:marTop w:val="0"/>
              <w:marBottom w:val="0"/>
              <w:divBdr>
                <w:top w:val="none" w:sz="0" w:space="0" w:color="auto"/>
                <w:left w:val="none" w:sz="0" w:space="0" w:color="auto"/>
                <w:bottom w:val="none" w:sz="0" w:space="0" w:color="auto"/>
                <w:right w:val="none" w:sz="0" w:space="0" w:color="auto"/>
              </w:divBdr>
              <w:divsChild>
                <w:div w:id="19807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13" Type="http://schemas.openxmlformats.org/officeDocument/2006/relationships/hyperlink" Target="consultantplus://offline/ref=6D505BE30F726BB2906F70E0B2410C74A416A706A98960BCB48C1532F50A861C3CF25289600BD1B1x9N3E" TargetMode="External"/><Relationship Id="rId18" Type="http://schemas.openxmlformats.org/officeDocument/2006/relationships/hyperlink" Target="consultantplus://offline/ref=18542825DB2EE502762ED4CC7CC0E650B9FB222E1330B970B985716707F85A78CA430CDDCF965021687BB" TargetMode="External"/><Relationship Id="rId26" Type="http://schemas.openxmlformats.org/officeDocument/2006/relationships/hyperlink" Target="consultantplus://offline/ref=6D505BE30F726BB2906F70E0B2410C74A416A706A98960BCB48C1532F50A861C3CF25289600BD1B6x9N1E" TargetMode="External"/><Relationship Id="rId39" Type="http://schemas.openxmlformats.org/officeDocument/2006/relationships/hyperlink" Target="consultantplus://offline/ref=BE580A6EA31F7670BF00D08572932389B5AD67A04F9C7388BB49D9B211AD378992542F72442041I" TargetMode="External"/><Relationship Id="rId3" Type="http://schemas.openxmlformats.org/officeDocument/2006/relationships/styles" Target="styles.xml"/><Relationship Id="rId21" Type="http://schemas.openxmlformats.org/officeDocument/2006/relationships/hyperlink" Target="consultantplus://offline/ref=9449315DE32D1662E63CFC77AC26B328AFEB22CAAD225524930A91DF87920CE22ABE4BB551i7dEE" TargetMode="External"/><Relationship Id="rId34" Type="http://schemas.openxmlformats.org/officeDocument/2006/relationships/hyperlink" Target="consultantplus://offline/ref=BE580A6EA31F7670BF00D08572932389B5AD60A544967388BB49D9B211AD378992542F7244038C522B45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consultantplus://offline/ref=EE83B88F8C1AE55C9408BCBD9D7CF7B7D6D3F2D3F669F6F3231EA5B758A2933B920FE7257F0A4E71i7A4C" TargetMode="External"/><Relationship Id="rId25" Type="http://schemas.openxmlformats.org/officeDocument/2006/relationships/hyperlink" Target="consultantplus://offline/ref=6D505BE30F726BB2906F70E0B2410C74A416A706A98960BCB48C1532F50A861C3CF25289600BD1B6x9N0E" TargetMode="External"/><Relationship Id="rId33" Type="http://schemas.openxmlformats.org/officeDocument/2006/relationships/hyperlink" Target="consultantplus://offline/ref=BE580A6EA31F7670BF00D08572932389B5AD60A544967388BB49D9B211AD378992542F7244038C532B4CI" TargetMode="External"/><Relationship Id="rId38" Type="http://schemas.openxmlformats.org/officeDocument/2006/relationships/hyperlink" Target="consultantplus://offline/ref=6D505BE30F726BB2906F70E0B2410C74A416A706A98960BCB48C1532F50A861C3CF25289600BD3B3x9NBE" TargetMode="External"/><Relationship Id="rId2" Type="http://schemas.openxmlformats.org/officeDocument/2006/relationships/numbering" Target="numbering.xml"/><Relationship Id="rId16" Type="http://schemas.openxmlformats.org/officeDocument/2006/relationships/hyperlink" Target="consultantplus://offline/ref=EE83B88F8C1AE55C9408BCBD9D7CF7B7D6D3F2D3F669F6F3231EA5B758A2933B920FE7257F0A4E74i7A1C" TargetMode="External"/><Relationship Id="rId20" Type="http://schemas.openxmlformats.org/officeDocument/2006/relationships/hyperlink" Target="consultantplus://offline/ref=18542825DB2EE502762ED4CC7CC0E650B9FB222E1330B970B985716707F85A78CA430CDDCF965021687BB" TargetMode="External"/><Relationship Id="rId29" Type="http://schemas.openxmlformats.org/officeDocument/2006/relationships/hyperlink" Target="consultantplus://offline/ref=88BAAEDAC6AA00A36BFF82B83783887140AC59C7268C2DBCDDCEC88980B4625B2A248D992BB97ADDu0O0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consultantplus://offline/ref=6D505BE30F726BB2906F70E0B2410C74A416A706A98960BCB48C1532F50A861C3CF2528B62x0NBE" TargetMode="External"/><Relationship Id="rId32" Type="http://schemas.openxmlformats.org/officeDocument/2006/relationships/hyperlink" Target="consultantplus://offline/ref=BE580A6EA31F7670BF00D08572932389B5AD60A544967388BB49D9B211AD378992542F7244038E572B40I" TargetMode="External"/><Relationship Id="rId37" Type="http://schemas.openxmlformats.org/officeDocument/2006/relationships/hyperlink" Target="consultantplus://offline/ref=6D505BE30F726BB2906F70E0B2410C74A416A706A98960BCB48C1532F50A861C3CF25289600BD3B7x9N7E" TargetMode="External"/><Relationship Id="rId40" Type="http://schemas.openxmlformats.org/officeDocument/2006/relationships/hyperlink" Target="consultantplus://offline/ref=BE580A6EA31F7670BF00D08572932389B5AD60A544967388BB49D9B211AD378992542F7244038D532B42I" TargetMode="External"/><Relationship Id="rId5" Type="http://schemas.openxmlformats.org/officeDocument/2006/relationships/webSettings" Target="webSettings.xml"/><Relationship Id="rId15" Type="http://schemas.openxmlformats.org/officeDocument/2006/relationships/hyperlink" Target="consultantplus://offline/ref=9F7A9D26934F876CF3A324A2EAA77169CB4E678787E57D7775BBC5A62425201399B035636CD7CD96v1M7F" TargetMode="External"/><Relationship Id="rId23" Type="http://schemas.openxmlformats.org/officeDocument/2006/relationships/hyperlink" Target="consultantplus://offline/ref=6D505BE30F726BB2906F70E0B2410C74A416A706A98960BCB48C1532F50A861C3CF2528A65x0NCE" TargetMode="External"/><Relationship Id="rId28" Type="http://schemas.openxmlformats.org/officeDocument/2006/relationships/hyperlink" Target="consultantplus://offline/ref=BE580A6EA31F7670BF00D08572932389B5AD60A544967388BB49D9B211AD378992542F7244038E572B40I" TargetMode="External"/><Relationship Id="rId36" Type="http://schemas.openxmlformats.org/officeDocument/2006/relationships/hyperlink" Target="consultantplus://offline/ref=BE580A6EA31F7670BF00D08572932389B5AD60A544967388BB49D9B211AD378992542F7244038E562B47I" TargetMode="External"/><Relationship Id="rId10" Type="http://schemas.openxmlformats.org/officeDocument/2006/relationships/hyperlink" Target="consultantplus://offline/ref=6D505BE30F726BB2906F70E0B2410C74A416A706A98960BCB48C1532F5x0NAE" TargetMode="External"/><Relationship Id="rId19" Type="http://schemas.openxmlformats.org/officeDocument/2006/relationships/hyperlink" Target="consultantplus://offline/ref=18542825DB2EE502762ED4CC7CC0E650B9FB222E1330B970B985716707F85A78CA430CDDCF965021687BB" TargetMode="External"/><Relationship Id="rId31" Type="http://schemas.openxmlformats.org/officeDocument/2006/relationships/hyperlink" Target="consultantplus://offline/ref=BE580A6EA31F7670BF00D08572932389B5AD61A24D997388BB49D9B211AD378992542F7244038F552B44I" TargetMode="External"/><Relationship Id="rId4" Type="http://schemas.openxmlformats.org/officeDocument/2006/relationships/settings" Target="settings.xml"/><Relationship Id="rId9" Type="http://schemas.openxmlformats.org/officeDocument/2006/relationships/hyperlink" Target="consultantplus://offline/ref=6D505BE30F726BB2906F70E0B2410C74A416A706A98960BCB48C1532F50A861C3CF25289600BD3BCx9N4E" TargetMode="External"/><Relationship Id="rId14" Type="http://schemas.openxmlformats.org/officeDocument/2006/relationships/hyperlink" Target="http://ivo.garant.ru/" TargetMode="External"/><Relationship Id="rId22" Type="http://schemas.openxmlformats.org/officeDocument/2006/relationships/hyperlink" Target="consultantplus://offline/ref=6D505BE30F726BB2906F70E0B2410C74A416A706A98960BCB48C1532F50A861C3CF2528A65x0NDE" TargetMode="External"/><Relationship Id="rId27" Type="http://schemas.openxmlformats.org/officeDocument/2006/relationships/hyperlink" Target="consultantplus://offline/ref=BE580A6EA31F7670BF00D08572932389B5AD61A24D997388BB49D9B211AD378992542F7244038F552B44I" TargetMode="External"/><Relationship Id="rId30" Type="http://schemas.openxmlformats.org/officeDocument/2006/relationships/hyperlink" Target="consultantplus://offline/ref=88BAAEDAC6AA00A36BFF82B83783887140AC59C7268C2DBCDDCEC88980B4625B2A248D992BB97ADDu0O4G" TargetMode="External"/><Relationship Id="rId35" Type="http://schemas.openxmlformats.org/officeDocument/2006/relationships/hyperlink" Target="consultantplus://offline/ref=BE580A6EA31F7670BF00D08572932389B5AD60A544967388BB49D9B211AD378992542F7244038E532B4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9DDA-DCC4-44C5-91BD-EADA0F05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15179</Words>
  <Characters>86523</Characters>
  <Application>Microsoft Office Word</Application>
  <DocSecurity>0</DocSecurity>
  <Lines>721</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101500</CharactersWithSpaces>
  <SharedDoc>false</SharedDoc>
  <HLinks>
    <vt:vector size="258" baseType="variant">
      <vt:variant>
        <vt:i4>1507335</vt:i4>
      </vt:variant>
      <vt:variant>
        <vt:i4>126</vt:i4>
      </vt:variant>
      <vt:variant>
        <vt:i4>0</vt:i4>
      </vt:variant>
      <vt:variant>
        <vt:i4>5</vt:i4>
      </vt:variant>
      <vt:variant>
        <vt:lpwstr>consultantplus://offline/ref=BE580A6EA31F7670BF00D08572932389B5AC61A249977388BB49D9B2112A4DI</vt:lpwstr>
      </vt:variant>
      <vt:variant>
        <vt:lpwstr/>
      </vt:variant>
      <vt:variant>
        <vt:i4>1507335</vt:i4>
      </vt:variant>
      <vt:variant>
        <vt:i4>123</vt:i4>
      </vt:variant>
      <vt:variant>
        <vt:i4>0</vt:i4>
      </vt:variant>
      <vt:variant>
        <vt:i4>5</vt:i4>
      </vt:variant>
      <vt:variant>
        <vt:lpwstr>consultantplus://offline/ref=BE580A6EA31F7670BF00D08572932389B5AC61A249977388BB49D9B2112A4DI</vt:lpwstr>
      </vt:variant>
      <vt:variant>
        <vt:lpwstr/>
      </vt:variant>
      <vt:variant>
        <vt:i4>8192110</vt:i4>
      </vt:variant>
      <vt:variant>
        <vt:i4>120</vt:i4>
      </vt:variant>
      <vt:variant>
        <vt:i4>0</vt:i4>
      </vt:variant>
      <vt:variant>
        <vt:i4>5</vt:i4>
      </vt:variant>
      <vt:variant>
        <vt:lpwstr>consultantplus://offline/ref=BE580A6EA31F7670BF00D08572932389B5AC61A249977388BB49D9B211AD378992542F72440189582B42I</vt:lpwstr>
      </vt:variant>
      <vt:variant>
        <vt:lpwstr/>
      </vt:variant>
      <vt:variant>
        <vt:i4>1507335</vt:i4>
      </vt:variant>
      <vt:variant>
        <vt:i4>117</vt:i4>
      </vt:variant>
      <vt:variant>
        <vt:i4>0</vt:i4>
      </vt:variant>
      <vt:variant>
        <vt:i4>5</vt:i4>
      </vt:variant>
      <vt:variant>
        <vt:lpwstr>consultantplus://offline/ref=BE580A6EA31F7670BF00D08572932389B5AC61A249977388BB49D9B2112A4DI</vt:lpwstr>
      </vt:variant>
      <vt:variant>
        <vt:lpwstr/>
      </vt:variant>
      <vt:variant>
        <vt:i4>1507335</vt:i4>
      </vt:variant>
      <vt:variant>
        <vt:i4>114</vt:i4>
      </vt:variant>
      <vt:variant>
        <vt:i4>0</vt:i4>
      </vt:variant>
      <vt:variant>
        <vt:i4>5</vt:i4>
      </vt:variant>
      <vt:variant>
        <vt:lpwstr>consultantplus://offline/ref=BE580A6EA31F7670BF00D08572932389B5AC61A249977388BB49D9B2112A4DI</vt:lpwstr>
      </vt:variant>
      <vt:variant>
        <vt:lpwstr/>
      </vt:variant>
      <vt:variant>
        <vt:i4>1507335</vt:i4>
      </vt:variant>
      <vt:variant>
        <vt:i4>111</vt:i4>
      </vt:variant>
      <vt:variant>
        <vt:i4>0</vt:i4>
      </vt:variant>
      <vt:variant>
        <vt:i4>5</vt:i4>
      </vt:variant>
      <vt:variant>
        <vt:lpwstr>consultantplus://offline/ref=BE580A6EA31F7670BF00D08572932389B5AC61A249977388BB49D9B2112A4DI</vt:lpwstr>
      </vt:variant>
      <vt:variant>
        <vt:lpwstr/>
      </vt:variant>
      <vt:variant>
        <vt:i4>8192055</vt:i4>
      </vt:variant>
      <vt:variant>
        <vt:i4>108</vt:i4>
      </vt:variant>
      <vt:variant>
        <vt:i4>0</vt:i4>
      </vt:variant>
      <vt:variant>
        <vt:i4>5</vt:i4>
      </vt:variant>
      <vt:variant>
        <vt:lpwstr>consultantplus://offline/ref=BE580A6EA31F7670BF00D08572932389B5AD60A544967388BB49D9B211AD378992542F7244038D532B42I</vt:lpwstr>
      </vt:variant>
      <vt:variant>
        <vt:lpwstr/>
      </vt:variant>
      <vt:variant>
        <vt:i4>1507335</vt:i4>
      </vt:variant>
      <vt:variant>
        <vt:i4>105</vt:i4>
      </vt:variant>
      <vt:variant>
        <vt:i4>0</vt:i4>
      </vt:variant>
      <vt:variant>
        <vt:i4>5</vt:i4>
      </vt:variant>
      <vt:variant>
        <vt:lpwstr>consultantplus://offline/ref=BE580A6EA31F7670BF00D08572932389B5AC61A249977388BB49D9B2112A4DI</vt:lpwstr>
      </vt:variant>
      <vt:variant>
        <vt:lpwstr/>
      </vt:variant>
      <vt:variant>
        <vt:i4>1507335</vt:i4>
      </vt:variant>
      <vt:variant>
        <vt:i4>102</vt:i4>
      </vt:variant>
      <vt:variant>
        <vt:i4>0</vt:i4>
      </vt:variant>
      <vt:variant>
        <vt:i4>5</vt:i4>
      </vt:variant>
      <vt:variant>
        <vt:lpwstr>consultantplus://offline/ref=BE580A6EA31F7670BF00D08572932389B5AC61A249977388BB49D9B2112A4DI</vt:lpwstr>
      </vt:variant>
      <vt:variant>
        <vt:lpwstr/>
      </vt:variant>
      <vt:variant>
        <vt:i4>7602226</vt:i4>
      </vt:variant>
      <vt:variant>
        <vt:i4>99</vt:i4>
      </vt:variant>
      <vt:variant>
        <vt:i4>0</vt:i4>
      </vt:variant>
      <vt:variant>
        <vt:i4>5</vt:i4>
      </vt:variant>
      <vt:variant>
        <vt:lpwstr>consultantplus://offline/ref=BE580A6EA31F7670BF00D08572932389B5AD67A04F9C7388BB49D9B211AD378992542F772441I</vt:lpwstr>
      </vt:variant>
      <vt:variant>
        <vt:lpwstr/>
      </vt:variant>
      <vt:variant>
        <vt:i4>4194311</vt:i4>
      </vt:variant>
      <vt:variant>
        <vt:i4>96</vt:i4>
      </vt:variant>
      <vt:variant>
        <vt:i4>0</vt:i4>
      </vt:variant>
      <vt:variant>
        <vt:i4>5</vt:i4>
      </vt:variant>
      <vt:variant>
        <vt:lpwstr>consultantplus://offline/ref=BE580A6EA31F7670BF00D08572932389B5AD67A04F9C7388BB49D9B211AD378992542F72442041I</vt:lpwstr>
      </vt:variant>
      <vt:variant>
        <vt:lpwstr/>
      </vt:variant>
      <vt:variant>
        <vt:i4>8192054</vt:i4>
      </vt:variant>
      <vt:variant>
        <vt:i4>93</vt:i4>
      </vt:variant>
      <vt:variant>
        <vt:i4>0</vt:i4>
      </vt:variant>
      <vt:variant>
        <vt:i4>5</vt:i4>
      </vt:variant>
      <vt:variant>
        <vt:lpwstr>consultantplus://offline/ref=BE580A6EA31F7670BF00D08572932389B5AD60A544967388BB49D9B211AD378992542F7244038E562B47I</vt:lpwstr>
      </vt:variant>
      <vt:variant>
        <vt:lpwstr/>
      </vt:variant>
      <vt:variant>
        <vt:i4>8192054</vt:i4>
      </vt:variant>
      <vt:variant>
        <vt:i4>90</vt:i4>
      </vt:variant>
      <vt:variant>
        <vt:i4>0</vt:i4>
      </vt:variant>
      <vt:variant>
        <vt:i4>5</vt:i4>
      </vt:variant>
      <vt:variant>
        <vt:lpwstr>consultantplus://offline/ref=BE580A6EA31F7670BF00D08572932389B5AD60A544967388BB49D9B211AD378992542F7244038E532B42I</vt:lpwstr>
      </vt:variant>
      <vt:variant>
        <vt:lpwstr/>
      </vt:variant>
      <vt:variant>
        <vt:i4>8192054</vt:i4>
      </vt:variant>
      <vt:variant>
        <vt:i4>87</vt:i4>
      </vt:variant>
      <vt:variant>
        <vt:i4>0</vt:i4>
      </vt:variant>
      <vt:variant>
        <vt:i4>5</vt:i4>
      </vt:variant>
      <vt:variant>
        <vt:lpwstr>consultantplus://offline/ref=BE580A6EA31F7670BF00D08572932389B5AD60A544967388BB49D9B211AD378992542F7244038C522B45I</vt:lpwstr>
      </vt:variant>
      <vt:variant>
        <vt:lpwstr/>
      </vt:variant>
      <vt:variant>
        <vt:i4>8192097</vt:i4>
      </vt:variant>
      <vt:variant>
        <vt:i4>84</vt:i4>
      </vt:variant>
      <vt:variant>
        <vt:i4>0</vt:i4>
      </vt:variant>
      <vt:variant>
        <vt:i4>5</vt:i4>
      </vt:variant>
      <vt:variant>
        <vt:lpwstr>consultantplus://offline/ref=BE580A6EA31F7670BF00D08572932389B5AD60A544967388BB49D9B211AD378992542F7244038C532B4CI</vt:lpwstr>
      </vt:variant>
      <vt:variant>
        <vt:lpwstr/>
      </vt:variant>
      <vt:variant>
        <vt:i4>8192048</vt:i4>
      </vt:variant>
      <vt:variant>
        <vt:i4>81</vt:i4>
      </vt:variant>
      <vt:variant>
        <vt:i4>0</vt:i4>
      </vt:variant>
      <vt:variant>
        <vt:i4>5</vt:i4>
      </vt:variant>
      <vt:variant>
        <vt:lpwstr>consultantplus://offline/ref=BE580A6EA31F7670BF00D08572932389B5AD60A544967388BB49D9B211AD378992542F7244038E572B40I</vt:lpwstr>
      </vt:variant>
      <vt:variant>
        <vt:lpwstr/>
      </vt:variant>
      <vt:variant>
        <vt:i4>8192108</vt:i4>
      </vt:variant>
      <vt:variant>
        <vt:i4>78</vt:i4>
      </vt:variant>
      <vt:variant>
        <vt:i4>0</vt:i4>
      </vt:variant>
      <vt:variant>
        <vt:i4>5</vt:i4>
      </vt:variant>
      <vt:variant>
        <vt:lpwstr>consultantplus://offline/ref=BE580A6EA31F7670BF00D08572932389B5AD61A24D997388BB49D9B211AD378992542F7244038F552B44I</vt:lpwstr>
      </vt:variant>
      <vt:variant>
        <vt:lpwstr/>
      </vt:variant>
      <vt:variant>
        <vt:i4>6619234</vt:i4>
      </vt:variant>
      <vt:variant>
        <vt:i4>75</vt:i4>
      </vt:variant>
      <vt:variant>
        <vt:i4>0</vt:i4>
      </vt:variant>
      <vt:variant>
        <vt:i4>5</vt:i4>
      </vt:variant>
      <vt:variant>
        <vt:lpwstr>consultantplus://offline/ref=88BAAEDAC6AA00A36BFF82B83783887140AC59C7268C2DBCDDCEC88980B4625B2A248D992BB97ADDu0O4G</vt:lpwstr>
      </vt:variant>
      <vt:variant>
        <vt:lpwstr/>
      </vt:variant>
      <vt:variant>
        <vt:i4>6619238</vt:i4>
      </vt:variant>
      <vt:variant>
        <vt:i4>72</vt:i4>
      </vt:variant>
      <vt:variant>
        <vt:i4>0</vt:i4>
      </vt:variant>
      <vt:variant>
        <vt:i4>5</vt:i4>
      </vt:variant>
      <vt:variant>
        <vt:lpwstr>consultantplus://offline/ref=88BAAEDAC6AA00A36BFF82B83783887140AC59C7268C2DBCDDCEC88980B4625B2A248D992BB97ADDu0O0G</vt:lpwstr>
      </vt:variant>
      <vt:variant>
        <vt:lpwstr/>
      </vt:variant>
      <vt:variant>
        <vt:i4>8192048</vt:i4>
      </vt:variant>
      <vt:variant>
        <vt:i4>69</vt:i4>
      </vt:variant>
      <vt:variant>
        <vt:i4>0</vt:i4>
      </vt:variant>
      <vt:variant>
        <vt:i4>5</vt:i4>
      </vt:variant>
      <vt:variant>
        <vt:lpwstr>consultantplus://offline/ref=BE580A6EA31F7670BF00D08572932389B5AD60A544967388BB49D9B211AD378992542F7244038E572B40I</vt:lpwstr>
      </vt:variant>
      <vt:variant>
        <vt:lpwstr/>
      </vt:variant>
      <vt:variant>
        <vt:i4>8192108</vt:i4>
      </vt:variant>
      <vt:variant>
        <vt:i4>66</vt:i4>
      </vt:variant>
      <vt:variant>
        <vt:i4>0</vt:i4>
      </vt:variant>
      <vt:variant>
        <vt:i4>5</vt:i4>
      </vt:variant>
      <vt:variant>
        <vt:lpwstr>consultantplus://offline/ref=BE580A6EA31F7670BF00D08572932389B5AD61A24D997388BB49D9B211AD378992542F7244038F552B44I</vt:lpwstr>
      </vt:variant>
      <vt:variant>
        <vt:lpwstr/>
      </vt:variant>
      <vt:variant>
        <vt:i4>6815842</vt:i4>
      </vt:variant>
      <vt:variant>
        <vt:i4>63</vt:i4>
      </vt:variant>
      <vt:variant>
        <vt:i4>0</vt:i4>
      </vt:variant>
      <vt:variant>
        <vt:i4>5</vt:i4>
      </vt:variant>
      <vt:variant>
        <vt:lpwstr>consultantplus://offline/ref=9F7A9D26934F876CF3A324A2EAA77169CB4E678787E57D7775BBC5A62425201399B035636CD7CD96v1M7F</vt:lpwstr>
      </vt:variant>
      <vt:variant>
        <vt:lpwstr/>
      </vt:variant>
      <vt:variant>
        <vt:i4>4259924</vt:i4>
      </vt:variant>
      <vt:variant>
        <vt:i4>60</vt:i4>
      </vt:variant>
      <vt:variant>
        <vt:i4>0</vt:i4>
      </vt:variant>
      <vt:variant>
        <vt:i4>5</vt:i4>
      </vt:variant>
      <vt:variant>
        <vt:lpwstr>consultantplus://offline/ref=9449315DE32D1662E63CFC77AC26B328AFEB22CAAD225524930A91DF87920CE22ABE4BB551i7dEE</vt:lpwstr>
      </vt:variant>
      <vt:variant>
        <vt:lpwstr/>
      </vt:variant>
      <vt:variant>
        <vt:i4>2359349</vt:i4>
      </vt:variant>
      <vt:variant>
        <vt:i4>57</vt:i4>
      </vt:variant>
      <vt:variant>
        <vt:i4>0</vt:i4>
      </vt:variant>
      <vt:variant>
        <vt:i4>5</vt:i4>
      </vt:variant>
      <vt:variant>
        <vt:lpwstr>consultantplus://offline/ref=18542825DB2EE502762ED4CC7CC0E650B9FB222E1330B970B985716707F85A78CA430CDDCF965021687BB</vt:lpwstr>
      </vt:variant>
      <vt:variant>
        <vt:lpwstr/>
      </vt:variant>
      <vt:variant>
        <vt:i4>2359349</vt:i4>
      </vt:variant>
      <vt:variant>
        <vt:i4>54</vt:i4>
      </vt:variant>
      <vt:variant>
        <vt:i4>0</vt:i4>
      </vt:variant>
      <vt:variant>
        <vt:i4>5</vt:i4>
      </vt:variant>
      <vt:variant>
        <vt:lpwstr>consultantplus://offline/ref=18542825DB2EE502762ED4CC7CC0E650B9FB222E1330B970B985716707F85A78CA430CDDCF965021687BB</vt:lpwstr>
      </vt:variant>
      <vt:variant>
        <vt:lpwstr/>
      </vt:variant>
      <vt:variant>
        <vt:i4>2359349</vt:i4>
      </vt:variant>
      <vt:variant>
        <vt:i4>51</vt:i4>
      </vt:variant>
      <vt:variant>
        <vt:i4>0</vt:i4>
      </vt:variant>
      <vt:variant>
        <vt:i4>5</vt:i4>
      </vt:variant>
      <vt:variant>
        <vt:lpwstr>consultantplus://offline/ref=18542825DB2EE502762ED4CC7CC0E650B9FB222E1330B970B985716707F85A78CA430CDDCF965021687BB</vt:lpwstr>
      </vt:variant>
      <vt:variant>
        <vt:lpwstr/>
      </vt:variant>
      <vt:variant>
        <vt:i4>2359350</vt:i4>
      </vt:variant>
      <vt:variant>
        <vt:i4>48</vt:i4>
      </vt:variant>
      <vt:variant>
        <vt:i4>0</vt:i4>
      </vt:variant>
      <vt:variant>
        <vt:i4>5</vt:i4>
      </vt:variant>
      <vt:variant>
        <vt:lpwstr>consultantplus://offline/ref=EE83B88F8C1AE55C9408BCBD9D7CF7B7D6D3F2D3F669F6F3231EA5B758A2933B920FE7257F0A4E71i7A4C</vt:lpwstr>
      </vt:variant>
      <vt:variant>
        <vt:lpwstr/>
      </vt:variant>
      <vt:variant>
        <vt:i4>2359350</vt:i4>
      </vt:variant>
      <vt:variant>
        <vt:i4>45</vt:i4>
      </vt:variant>
      <vt:variant>
        <vt:i4>0</vt:i4>
      </vt:variant>
      <vt:variant>
        <vt:i4>5</vt:i4>
      </vt:variant>
      <vt:variant>
        <vt:lpwstr>consultantplus://offline/ref=EE83B88F8C1AE55C9408BCBD9D7CF7B7D6D3F2D3F669F6F3231EA5B758A2933B920FE7257F0A4E74i7A1C</vt:lpwstr>
      </vt:variant>
      <vt:variant>
        <vt:lpwstr/>
      </vt:variant>
      <vt:variant>
        <vt:i4>196674</vt:i4>
      </vt:variant>
      <vt:variant>
        <vt:i4>42</vt:i4>
      </vt:variant>
      <vt:variant>
        <vt:i4>0</vt:i4>
      </vt:variant>
      <vt:variant>
        <vt:i4>5</vt:i4>
      </vt:variant>
      <vt:variant>
        <vt:lpwstr/>
      </vt:variant>
      <vt:variant>
        <vt:lpwstr>P427</vt:lpwstr>
      </vt:variant>
      <vt:variant>
        <vt:i4>196672</vt:i4>
      </vt:variant>
      <vt:variant>
        <vt:i4>39</vt:i4>
      </vt:variant>
      <vt:variant>
        <vt:i4>0</vt:i4>
      </vt:variant>
      <vt:variant>
        <vt:i4>5</vt:i4>
      </vt:variant>
      <vt:variant>
        <vt:lpwstr/>
      </vt:variant>
      <vt:variant>
        <vt:lpwstr>P300</vt:lpwstr>
      </vt:variant>
      <vt:variant>
        <vt:i4>196679</vt:i4>
      </vt:variant>
      <vt:variant>
        <vt:i4>36</vt:i4>
      </vt:variant>
      <vt:variant>
        <vt:i4>0</vt:i4>
      </vt:variant>
      <vt:variant>
        <vt:i4>5</vt:i4>
      </vt:variant>
      <vt:variant>
        <vt:lpwstr/>
      </vt:variant>
      <vt:variant>
        <vt:lpwstr>P271</vt:lpwstr>
      </vt:variant>
      <vt:variant>
        <vt:i4>327748</vt:i4>
      </vt:variant>
      <vt:variant>
        <vt:i4>33</vt:i4>
      </vt:variant>
      <vt:variant>
        <vt:i4>0</vt:i4>
      </vt:variant>
      <vt:variant>
        <vt:i4>5</vt:i4>
      </vt:variant>
      <vt:variant>
        <vt:lpwstr/>
      </vt:variant>
      <vt:variant>
        <vt:lpwstr>P247</vt:lpwstr>
      </vt:variant>
      <vt:variant>
        <vt:i4>655426</vt:i4>
      </vt:variant>
      <vt:variant>
        <vt:i4>30</vt:i4>
      </vt:variant>
      <vt:variant>
        <vt:i4>0</vt:i4>
      </vt:variant>
      <vt:variant>
        <vt:i4>5</vt:i4>
      </vt:variant>
      <vt:variant>
        <vt:lpwstr/>
      </vt:variant>
      <vt:variant>
        <vt:lpwstr>P228</vt:lpwstr>
      </vt:variant>
      <vt:variant>
        <vt:i4>327744</vt:i4>
      </vt:variant>
      <vt:variant>
        <vt:i4>27</vt:i4>
      </vt:variant>
      <vt:variant>
        <vt:i4>0</vt:i4>
      </vt:variant>
      <vt:variant>
        <vt:i4>5</vt:i4>
      </vt:variant>
      <vt:variant>
        <vt:lpwstr/>
      </vt:variant>
      <vt:variant>
        <vt:lpwstr>P207</vt:lpwstr>
      </vt:variant>
      <vt:variant>
        <vt:i4>327752</vt:i4>
      </vt:variant>
      <vt:variant>
        <vt:i4>24</vt:i4>
      </vt:variant>
      <vt:variant>
        <vt:i4>0</vt:i4>
      </vt:variant>
      <vt:variant>
        <vt:i4>5</vt:i4>
      </vt:variant>
      <vt:variant>
        <vt:lpwstr/>
      </vt:variant>
      <vt:variant>
        <vt:lpwstr>P184</vt:lpwstr>
      </vt:variant>
      <vt:variant>
        <vt:i4>131142</vt:i4>
      </vt:variant>
      <vt:variant>
        <vt:i4>21</vt:i4>
      </vt:variant>
      <vt:variant>
        <vt:i4>0</vt:i4>
      </vt:variant>
      <vt:variant>
        <vt:i4>5</vt:i4>
      </vt:variant>
      <vt:variant>
        <vt:lpwstr/>
      </vt:variant>
      <vt:variant>
        <vt:lpwstr>P163</vt:lpwstr>
      </vt:variant>
      <vt:variant>
        <vt:i4>327748</vt:i4>
      </vt:variant>
      <vt:variant>
        <vt:i4>18</vt:i4>
      </vt:variant>
      <vt:variant>
        <vt:i4>0</vt:i4>
      </vt:variant>
      <vt:variant>
        <vt:i4>5</vt:i4>
      </vt:variant>
      <vt:variant>
        <vt:lpwstr/>
      </vt:variant>
      <vt:variant>
        <vt:lpwstr>P144</vt:lpwstr>
      </vt:variant>
      <vt:variant>
        <vt:i4>7798846</vt:i4>
      </vt:variant>
      <vt:variant>
        <vt:i4>15</vt:i4>
      </vt:variant>
      <vt:variant>
        <vt:i4>0</vt:i4>
      </vt:variant>
      <vt:variant>
        <vt:i4>5</vt:i4>
      </vt:variant>
      <vt:variant>
        <vt:lpwstr>consultantplus://offline/ref=CF112B5C2B6C08D2B54A4FCE85F9568906DFFCEE95F9B75FB4BF8003F86716747167AF8A6F0E579828m4H</vt:lpwstr>
      </vt:variant>
      <vt:variant>
        <vt:lpwstr/>
      </vt:variant>
      <vt:variant>
        <vt:i4>6619234</vt:i4>
      </vt:variant>
      <vt:variant>
        <vt:i4>12</vt:i4>
      </vt:variant>
      <vt:variant>
        <vt:i4>0</vt:i4>
      </vt:variant>
      <vt:variant>
        <vt:i4>5</vt:i4>
      </vt:variant>
      <vt:variant>
        <vt:lpwstr>consultantplus://offline/ref=88BAAEDAC6AA00A36BFF82B83783887140AC59C7268C2DBCDDCEC88980B4625B2A248D992BB97ADDu0O4G</vt:lpwstr>
      </vt:variant>
      <vt:variant>
        <vt:lpwstr/>
      </vt:variant>
      <vt:variant>
        <vt:i4>6619238</vt:i4>
      </vt:variant>
      <vt:variant>
        <vt:i4>9</vt:i4>
      </vt:variant>
      <vt:variant>
        <vt:i4>0</vt:i4>
      </vt:variant>
      <vt:variant>
        <vt:i4>5</vt:i4>
      </vt:variant>
      <vt:variant>
        <vt:lpwstr>consultantplus://offline/ref=88BAAEDAC6AA00A36BFF82B83783887140AC59C7268C2DBCDDCEC88980B4625B2A248D992BB97ADDu0O0G</vt:lpwstr>
      </vt:variant>
      <vt:variant>
        <vt:lpwstr/>
      </vt:variant>
      <vt:variant>
        <vt:i4>8192051</vt:i4>
      </vt:variant>
      <vt:variant>
        <vt:i4>6</vt:i4>
      </vt:variant>
      <vt:variant>
        <vt:i4>0</vt:i4>
      </vt:variant>
      <vt:variant>
        <vt:i4>5</vt:i4>
      </vt:variant>
      <vt:variant>
        <vt:lpwstr>consultantplus://offline/ref=BE580A6EA31F7670BF00D08572932389B5AD60A544967388BB49D9B211AD378992542F7244038D522B47I</vt:lpwstr>
      </vt:variant>
      <vt:variant>
        <vt:lpwstr/>
      </vt:variant>
      <vt:variant>
        <vt:i4>8192060</vt:i4>
      </vt:variant>
      <vt:variant>
        <vt:i4>3</vt:i4>
      </vt:variant>
      <vt:variant>
        <vt:i4>0</vt:i4>
      </vt:variant>
      <vt:variant>
        <vt:i4>5</vt:i4>
      </vt:variant>
      <vt:variant>
        <vt:lpwstr>consultantplus://offline/ref=BE580A6EA31F7670BF00D08572932389B5AD60A544967388BB49D9B211AD378992542F7244038E582B43I</vt:lpwstr>
      </vt:variant>
      <vt:variant>
        <vt:lpwstr/>
      </vt:variant>
      <vt:variant>
        <vt:i4>6160399</vt:i4>
      </vt:variant>
      <vt:variant>
        <vt:i4>0</vt:i4>
      </vt:variant>
      <vt:variant>
        <vt:i4>0</vt:i4>
      </vt:variant>
      <vt:variant>
        <vt:i4>5</vt:i4>
      </vt:variant>
      <vt:variant>
        <vt:lpwstr>consultantplus://offline/ref=29921E5F4EFEBEACF7D41FD1C87314FD4A7D99F859B9048A47FFAAB59EvFI8D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П.В.</dc:creator>
  <cp:lastModifiedBy>User</cp:lastModifiedBy>
  <cp:revision>7</cp:revision>
  <cp:lastPrinted>2021-06-03T00:48:00Z</cp:lastPrinted>
  <dcterms:created xsi:type="dcterms:W3CDTF">2021-03-02T19:35:00Z</dcterms:created>
  <dcterms:modified xsi:type="dcterms:W3CDTF">2021-06-03T00:58:00Z</dcterms:modified>
</cp:coreProperties>
</file>